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DD44" w14:textId="77777777" w:rsidR="003B4542" w:rsidRPr="003B4542" w:rsidRDefault="003B4542" w:rsidP="003B4542">
      <w:pPr>
        <w:jc w:val="center"/>
        <w:rPr>
          <w:b/>
          <w:color w:val="141414"/>
        </w:rPr>
      </w:pPr>
      <w:r w:rsidRPr="003B4542">
        <w:rPr>
          <w:b/>
          <w:color w:val="141414"/>
        </w:rPr>
        <w:t>Контракт № ____</w:t>
      </w:r>
    </w:p>
    <w:p w14:paraId="21EA4216" w14:textId="77777777" w:rsidR="003B4542" w:rsidRPr="003B4542" w:rsidRDefault="003B4542" w:rsidP="003B4542">
      <w:pPr>
        <w:jc w:val="center"/>
        <w:rPr>
          <w:b/>
          <w:color w:val="141414"/>
        </w:rPr>
      </w:pPr>
      <w:r w:rsidRPr="003B4542">
        <w:rPr>
          <w:b/>
          <w:color w:val="141414"/>
        </w:rPr>
        <w:t>на оказание услуг по</w:t>
      </w:r>
      <w:r w:rsidRPr="003B4542">
        <w:rPr>
          <w:b/>
          <w:color w:val="FF0000"/>
        </w:rPr>
        <w:t xml:space="preserve"> </w:t>
      </w:r>
      <w:r w:rsidRPr="003B4542">
        <w:rPr>
          <w:b/>
        </w:rPr>
        <w:t>техническому обслуживанию</w:t>
      </w:r>
      <w:r w:rsidRPr="003B4542">
        <w:rPr>
          <w:b/>
          <w:color w:val="141414"/>
        </w:rPr>
        <w:t xml:space="preserve"> транспортных средств </w:t>
      </w:r>
    </w:p>
    <w:p w14:paraId="32F60B4D" w14:textId="77777777" w:rsidR="003B4542" w:rsidRPr="003B4542" w:rsidRDefault="003B4542" w:rsidP="003B4542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B4542" w:rsidRPr="003B4542" w14:paraId="4EBB6B34" w14:textId="77777777" w:rsidTr="00FB0372">
        <w:tc>
          <w:tcPr>
            <w:tcW w:w="4927" w:type="dxa"/>
          </w:tcPr>
          <w:p w14:paraId="241C637D" w14:textId="77777777" w:rsidR="003B4542" w:rsidRPr="003B4542" w:rsidRDefault="003B4542" w:rsidP="00FB0372">
            <w:r w:rsidRPr="003B4542">
              <w:t>г. Тирасполь</w:t>
            </w:r>
          </w:p>
        </w:tc>
        <w:tc>
          <w:tcPr>
            <w:tcW w:w="4927" w:type="dxa"/>
          </w:tcPr>
          <w:p w14:paraId="70217611" w14:textId="77777777" w:rsidR="003B4542" w:rsidRPr="003B4542" w:rsidRDefault="003B4542" w:rsidP="00FB0372">
            <w:pPr>
              <w:jc w:val="right"/>
            </w:pPr>
            <w:r w:rsidRPr="003B4542">
              <w:t>«___» ___________ 2026 года</w:t>
            </w:r>
          </w:p>
        </w:tc>
      </w:tr>
    </w:tbl>
    <w:p w14:paraId="070C7BA4" w14:textId="77777777" w:rsidR="003B4542" w:rsidRPr="003B4542" w:rsidRDefault="003B4542" w:rsidP="003B4542">
      <w:pPr>
        <w:ind w:firstLine="709"/>
        <w:jc w:val="both"/>
        <w:rPr>
          <w:b/>
        </w:rPr>
      </w:pPr>
    </w:p>
    <w:p w14:paraId="04EFFC94" w14:textId="77777777" w:rsidR="003B4542" w:rsidRPr="003B4542" w:rsidRDefault="003B4542" w:rsidP="003B4542">
      <w:pPr>
        <w:ind w:firstLine="709"/>
        <w:jc w:val="both"/>
      </w:pPr>
      <w:r w:rsidRPr="003B4542">
        <w:t xml:space="preserve">Счетная палата Приднестровской Молдавской Республики, именуемая в дальнейшем </w:t>
      </w:r>
      <w:r w:rsidRPr="003B4542">
        <w:rPr>
          <w:b/>
        </w:rPr>
        <w:t>Заказчик</w:t>
      </w:r>
      <w:r w:rsidRPr="003B4542">
        <w:t xml:space="preserve">, в лице Председателя, действующего на основании Закона Приднестровской Молдавской Республики от 7 августа 2002 года № 182-З-III «О Счетной палате Приднестровской Молдавской Республики», с одной стороны и, __________, именуемый в дальнейшем </w:t>
      </w:r>
      <w:r w:rsidRPr="003B4542">
        <w:rPr>
          <w:b/>
        </w:rPr>
        <w:t>Исполнитель</w:t>
      </w:r>
      <w:r w:rsidRPr="003B4542">
        <w:t xml:space="preserve">, в лице _________, действующего на основании ______, с другой стороны, совместно именуемые Сторонами, заключили настоящий Контракт о нижеследующем: </w:t>
      </w:r>
    </w:p>
    <w:p w14:paraId="60B47146" w14:textId="77777777" w:rsidR="009E243A" w:rsidRPr="003B4542" w:rsidRDefault="009E243A" w:rsidP="0086704B">
      <w:pPr>
        <w:ind w:firstLine="709"/>
        <w:jc w:val="center"/>
        <w:rPr>
          <w:b/>
          <w:color w:val="141414"/>
        </w:rPr>
      </w:pPr>
    </w:p>
    <w:p w14:paraId="3B9A5758" w14:textId="23C731C5" w:rsidR="00873A1C" w:rsidRDefault="00873A1C" w:rsidP="0086704B">
      <w:pPr>
        <w:ind w:firstLine="709"/>
        <w:jc w:val="center"/>
        <w:rPr>
          <w:b/>
          <w:color w:val="141414"/>
        </w:rPr>
      </w:pPr>
      <w:r w:rsidRPr="003B4542">
        <w:rPr>
          <w:b/>
          <w:color w:val="141414"/>
        </w:rPr>
        <w:t xml:space="preserve">1. Предмет </w:t>
      </w:r>
      <w:r w:rsidR="0018089D" w:rsidRPr="003B4542">
        <w:rPr>
          <w:b/>
          <w:color w:val="141414"/>
        </w:rPr>
        <w:t>Контракта</w:t>
      </w:r>
      <w:r w:rsidR="00C4101D" w:rsidRPr="003B4542">
        <w:rPr>
          <w:b/>
          <w:color w:val="141414"/>
        </w:rPr>
        <w:t>.</w:t>
      </w:r>
    </w:p>
    <w:p w14:paraId="2BCD2597" w14:textId="77777777" w:rsidR="00D7235F" w:rsidRPr="003B4542" w:rsidRDefault="00D7235F" w:rsidP="0086704B">
      <w:pPr>
        <w:ind w:firstLine="709"/>
        <w:jc w:val="center"/>
        <w:rPr>
          <w:b/>
          <w:color w:val="141414"/>
        </w:rPr>
      </w:pPr>
    </w:p>
    <w:p w14:paraId="6D6E8E46" w14:textId="5FA02A69" w:rsidR="005F53E4" w:rsidRPr="003B4542" w:rsidRDefault="00F015CF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1.1. </w:t>
      </w:r>
      <w:r w:rsidR="00975E63" w:rsidRPr="003B4542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843369" w:rsidRPr="003B4542">
        <w:rPr>
          <w:rFonts w:ascii="Times New Roman" w:hAnsi="Times New Roman" w:cs="Times New Roman"/>
          <w:sz w:val="24"/>
          <w:szCs w:val="24"/>
        </w:rPr>
        <w:t>Контракту</w:t>
      </w:r>
      <w:r w:rsidR="00975E63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CF0FD5" w:rsidRPr="00CF0FD5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обязательства по техническому обслуживанию </w:t>
      </w:r>
      <w:r w:rsidR="00CF0FD5">
        <w:rPr>
          <w:rFonts w:ascii="Times New Roman" w:hAnsi="Times New Roman" w:cs="Times New Roman"/>
          <w:sz w:val="24"/>
          <w:szCs w:val="24"/>
        </w:rPr>
        <w:t>служебных автомобилей Заказчика</w:t>
      </w:r>
      <w:r w:rsidR="00810B56" w:rsidRPr="003B4542">
        <w:rPr>
          <w:rFonts w:ascii="Times New Roman" w:hAnsi="Times New Roman" w:cs="Times New Roman"/>
          <w:sz w:val="24"/>
          <w:szCs w:val="24"/>
        </w:rPr>
        <w:t>,</w:t>
      </w:r>
      <w:r w:rsidR="000C0F28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975E63" w:rsidRPr="003B4542">
        <w:rPr>
          <w:rFonts w:ascii="Times New Roman" w:hAnsi="Times New Roman" w:cs="Times New Roman"/>
          <w:sz w:val="24"/>
          <w:szCs w:val="24"/>
        </w:rPr>
        <w:t>а Заказчик о</w:t>
      </w:r>
      <w:r w:rsidR="001B7C4E" w:rsidRPr="003B4542">
        <w:rPr>
          <w:rFonts w:ascii="Times New Roman" w:hAnsi="Times New Roman" w:cs="Times New Roman"/>
          <w:sz w:val="24"/>
          <w:szCs w:val="24"/>
        </w:rPr>
        <w:t xml:space="preserve">бязуется </w:t>
      </w:r>
      <w:r w:rsidR="007D5F28" w:rsidRPr="003B4542">
        <w:rPr>
          <w:rFonts w:ascii="Times New Roman" w:hAnsi="Times New Roman" w:cs="Times New Roman"/>
          <w:sz w:val="24"/>
          <w:szCs w:val="24"/>
        </w:rPr>
        <w:t xml:space="preserve">принять результат и </w:t>
      </w:r>
      <w:r w:rsidR="001B7C4E" w:rsidRPr="003B4542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7D5F28" w:rsidRPr="003B4542">
        <w:rPr>
          <w:rFonts w:ascii="Times New Roman" w:hAnsi="Times New Roman" w:cs="Times New Roman"/>
          <w:sz w:val="24"/>
          <w:szCs w:val="24"/>
        </w:rPr>
        <w:t>оказанные услуги</w:t>
      </w:r>
      <w:r w:rsidR="00FF2614" w:rsidRPr="003B4542">
        <w:rPr>
          <w:rFonts w:ascii="Times New Roman" w:hAnsi="Times New Roman" w:cs="Times New Roman"/>
          <w:sz w:val="24"/>
          <w:szCs w:val="24"/>
        </w:rPr>
        <w:t xml:space="preserve"> в</w:t>
      </w:r>
      <w:r w:rsidR="001B7C4E" w:rsidRPr="003B4542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93658" w:rsidRPr="003B4542">
        <w:rPr>
          <w:rFonts w:ascii="Times New Roman" w:hAnsi="Times New Roman" w:cs="Times New Roman"/>
          <w:sz w:val="24"/>
          <w:szCs w:val="24"/>
        </w:rPr>
        <w:t>, определенн</w:t>
      </w:r>
      <w:r w:rsidR="001B7C4E" w:rsidRPr="003B4542">
        <w:rPr>
          <w:rFonts w:ascii="Times New Roman" w:hAnsi="Times New Roman" w:cs="Times New Roman"/>
          <w:sz w:val="24"/>
          <w:szCs w:val="24"/>
        </w:rPr>
        <w:t>ом</w:t>
      </w:r>
      <w:r w:rsidR="00793658" w:rsidRPr="003B4542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975E63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A62C84" w:rsidRPr="003B4542">
        <w:rPr>
          <w:rFonts w:ascii="Times New Roman" w:hAnsi="Times New Roman" w:cs="Times New Roman"/>
          <w:sz w:val="24"/>
          <w:szCs w:val="24"/>
        </w:rPr>
        <w:t>Контрактом</w:t>
      </w:r>
      <w:r w:rsidR="00975E63" w:rsidRPr="003B4542">
        <w:rPr>
          <w:rFonts w:ascii="Times New Roman" w:hAnsi="Times New Roman" w:cs="Times New Roman"/>
          <w:sz w:val="24"/>
          <w:szCs w:val="24"/>
        </w:rPr>
        <w:t>.</w:t>
      </w:r>
    </w:p>
    <w:p w14:paraId="37C83DDF" w14:textId="28EB7ABD" w:rsidR="002D287B" w:rsidRPr="003B4542" w:rsidRDefault="00810B56" w:rsidP="002D28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Перечень транспортных средств Заказчика:</w:t>
      </w:r>
    </w:p>
    <w:p w14:paraId="5FA9EBF6" w14:textId="77777777" w:rsidR="00F8400B" w:rsidRPr="008A70BC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Pr="008A70BC">
        <w:rPr>
          <w:rFonts w:ascii="Times New Roman" w:hAnsi="Times New Roman" w:cs="Times New Roman"/>
          <w:sz w:val="24"/>
          <w:szCs w:val="24"/>
        </w:rPr>
        <w:t>-</w:t>
      </w:r>
      <w:r w:rsidRPr="00F8400B">
        <w:rPr>
          <w:rFonts w:ascii="Times New Roman" w:hAnsi="Times New Roman" w:cs="Times New Roman"/>
          <w:sz w:val="24"/>
          <w:szCs w:val="24"/>
          <w:lang w:val="en-US"/>
        </w:rPr>
        <w:t>Corolla</w:t>
      </w:r>
      <w:r w:rsidRPr="008A70BC">
        <w:rPr>
          <w:rFonts w:ascii="Times New Roman" w:hAnsi="Times New Roman" w:cs="Times New Roman"/>
          <w:sz w:val="24"/>
          <w:szCs w:val="24"/>
        </w:rPr>
        <w:t>: (</w:t>
      </w:r>
      <w:r w:rsidRPr="00F8400B">
        <w:rPr>
          <w:rFonts w:ascii="Times New Roman" w:hAnsi="Times New Roman" w:cs="Times New Roman"/>
          <w:sz w:val="24"/>
          <w:szCs w:val="24"/>
          <w:lang w:val="en-US"/>
        </w:rPr>
        <w:t>NMTBZ</w:t>
      </w:r>
      <w:r w:rsidRPr="008A70BC">
        <w:rPr>
          <w:rFonts w:ascii="Times New Roman" w:hAnsi="Times New Roman" w:cs="Times New Roman"/>
          <w:sz w:val="24"/>
          <w:szCs w:val="24"/>
        </w:rPr>
        <w:t>28</w:t>
      </w:r>
      <w:r w:rsidRPr="00F84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A70BC">
        <w:rPr>
          <w:rFonts w:ascii="Times New Roman" w:hAnsi="Times New Roman" w:cs="Times New Roman"/>
          <w:sz w:val="24"/>
          <w:szCs w:val="24"/>
        </w:rPr>
        <w:t>70</w:t>
      </w:r>
      <w:r w:rsidRPr="00F8400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A70BC">
        <w:rPr>
          <w:rFonts w:ascii="Times New Roman" w:hAnsi="Times New Roman" w:cs="Times New Roman"/>
          <w:sz w:val="24"/>
          <w:szCs w:val="24"/>
        </w:rPr>
        <w:t>127494)</w:t>
      </w:r>
    </w:p>
    <w:p w14:paraId="14CE1B4E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1.6 л, 110 л.с., 2006 г.</w:t>
      </w:r>
    </w:p>
    <w:p w14:paraId="41FA3822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Mitsubishi Lancer: (JMBSNCS3A8U002331)</w:t>
      </w:r>
    </w:p>
    <w:p w14:paraId="37483E0E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1.6 л, 98 л.с., 2008 г.</w:t>
      </w:r>
    </w:p>
    <w:p w14:paraId="6981606C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Kia Cee’d SW: (U5YHB811ABL181652)</w:t>
      </w:r>
    </w:p>
    <w:p w14:paraId="235CF810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1.4 л, 109 л.с., 2010 г.</w:t>
      </w:r>
    </w:p>
    <w:p w14:paraId="40A535B6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Lada (ВАЗ) Granta: (XTA219010M0767480)</w:t>
      </w:r>
    </w:p>
    <w:p w14:paraId="1D0A4DED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1.6 л, 87 л.с., 2021 г.</w:t>
      </w:r>
    </w:p>
    <w:p w14:paraId="2F5C4987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Lada (ВАЗ) Granta: (XTA219010M0767474)</w:t>
      </w:r>
    </w:p>
    <w:p w14:paraId="027D7E03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1.6 л, 87 л.с., 2021 г.</w:t>
      </w:r>
    </w:p>
    <w:p w14:paraId="2357F4E2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Skoda Кamiq: (TMBGC4NW0P3231550)</w:t>
      </w:r>
    </w:p>
    <w:p w14:paraId="005A5A00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1.6 л, 110 л.с., 2023 г.</w:t>
      </w:r>
    </w:p>
    <w:p w14:paraId="253B5897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Тоyota Camry Hybrid Le: (4T1B31HK1KU510523)</w:t>
      </w:r>
    </w:p>
    <w:p w14:paraId="70C2613C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2.5 л, 178+120 л.с., 2018 г.</w:t>
      </w:r>
    </w:p>
    <w:p w14:paraId="6C1934DA" w14:textId="77777777" w:rsidR="00F8400B" w:rsidRPr="00F8400B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400B">
        <w:rPr>
          <w:rFonts w:ascii="Times New Roman" w:hAnsi="Times New Roman" w:cs="Times New Roman"/>
          <w:sz w:val="24"/>
          <w:szCs w:val="24"/>
          <w:lang w:val="en-US"/>
        </w:rPr>
        <w:t>Suzuki Vitara: (TSMLYD21S00B32210)</w:t>
      </w:r>
    </w:p>
    <w:p w14:paraId="214E343D" w14:textId="08A7D4CA" w:rsidR="007C6408" w:rsidRPr="008A70BC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BC">
        <w:rPr>
          <w:rFonts w:ascii="Times New Roman" w:hAnsi="Times New Roman" w:cs="Times New Roman"/>
          <w:sz w:val="24"/>
          <w:szCs w:val="24"/>
        </w:rPr>
        <w:t>1.6 л, 117 л.с., 2022 г.</w:t>
      </w:r>
    </w:p>
    <w:p w14:paraId="299AFBBC" w14:textId="77777777" w:rsidR="00F8400B" w:rsidRPr="008A70BC" w:rsidRDefault="00F8400B" w:rsidP="00F840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93191" w14:textId="4C681CD9" w:rsidR="00DD271E" w:rsidRDefault="00676C97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1.2.</w:t>
      </w:r>
      <w:r w:rsidR="004561F2">
        <w:rPr>
          <w:rFonts w:ascii="Times New Roman" w:hAnsi="Times New Roman" w:cs="Times New Roman"/>
          <w:sz w:val="24"/>
          <w:szCs w:val="24"/>
        </w:rPr>
        <w:t xml:space="preserve"> </w:t>
      </w:r>
      <w:r w:rsidR="00FE0F1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561F2">
        <w:rPr>
          <w:rFonts w:ascii="Times New Roman" w:hAnsi="Times New Roman" w:cs="Times New Roman"/>
          <w:sz w:val="24"/>
          <w:szCs w:val="24"/>
        </w:rPr>
        <w:t>настояще</w:t>
      </w:r>
      <w:r w:rsidR="00FE0F1C">
        <w:rPr>
          <w:rFonts w:ascii="Times New Roman" w:hAnsi="Times New Roman" w:cs="Times New Roman"/>
          <w:sz w:val="24"/>
          <w:szCs w:val="24"/>
        </w:rPr>
        <w:t>го</w:t>
      </w:r>
      <w:r w:rsidR="004561F2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FE0F1C">
        <w:rPr>
          <w:rFonts w:ascii="Times New Roman" w:hAnsi="Times New Roman" w:cs="Times New Roman"/>
          <w:sz w:val="24"/>
          <w:szCs w:val="24"/>
        </w:rPr>
        <w:t>а услуги оказываются путем выполнения следующего перечня работ</w:t>
      </w:r>
      <w:r w:rsidR="004561F2">
        <w:rPr>
          <w:rFonts w:ascii="Times New Roman" w:hAnsi="Times New Roman" w:cs="Times New Roman"/>
          <w:sz w:val="24"/>
          <w:szCs w:val="24"/>
        </w:rPr>
        <w:t>:</w:t>
      </w:r>
    </w:p>
    <w:p w14:paraId="45A7B4EE" w14:textId="5A74A0A8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6408">
        <w:rPr>
          <w:rFonts w:ascii="Times New Roman" w:hAnsi="Times New Roman" w:cs="Times New Roman"/>
          <w:sz w:val="24"/>
          <w:szCs w:val="24"/>
        </w:rPr>
        <w:t>д</w:t>
      </w:r>
      <w:r w:rsidR="00DD271E" w:rsidRPr="00DD271E">
        <w:rPr>
          <w:rFonts w:ascii="Times New Roman" w:hAnsi="Times New Roman" w:cs="Times New Roman"/>
          <w:sz w:val="24"/>
          <w:szCs w:val="24"/>
        </w:rPr>
        <w:t>иагностика ходовой части автомобиля передней</w:t>
      </w:r>
      <w:r>
        <w:rPr>
          <w:rFonts w:ascii="Times New Roman" w:hAnsi="Times New Roman" w:cs="Times New Roman"/>
          <w:sz w:val="24"/>
          <w:szCs w:val="24"/>
        </w:rPr>
        <w:t xml:space="preserve"> и задней подвески;</w:t>
      </w:r>
    </w:p>
    <w:p w14:paraId="7E67668B" w14:textId="25764387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DD271E" w:rsidRPr="00DD271E">
        <w:rPr>
          <w:rFonts w:ascii="Times New Roman" w:hAnsi="Times New Roman" w:cs="Times New Roman"/>
          <w:sz w:val="24"/>
          <w:szCs w:val="24"/>
        </w:rPr>
        <w:t>иагностика двигателя (визуальный осмотр)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5B6AE1" w14:textId="5280834A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DD271E" w:rsidRPr="00DD271E">
        <w:rPr>
          <w:rFonts w:ascii="Times New Roman" w:hAnsi="Times New Roman" w:cs="Times New Roman"/>
          <w:sz w:val="24"/>
          <w:szCs w:val="24"/>
        </w:rPr>
        <w:t xml:space="preserve">амена моторного масла </w:t>
      </w:r>
      <w:r>
        <w:rPr>
          <w:rFonts w:ascii="Times New Roman" w:hAnsi="Times New Roman" w:cs="Times New Roman"/>
          <w:sz w:val="24"/>
          <w:szCs w:val="24"/>
        </w:rPr>
        <w:t>и фильтра;</w:t>
      </w:r>
    </w:p>
    <w:p w14:paraId="35D33205" w14:textId="6CCAE1AD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воздушного фильтра;</w:t>
      </w:r>
    </w:p>
    <w:p w14:paraId="719FA928" w14:textId="49CC4307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фильтра салона;</w:t>
      </w:r>
    </w:p>
    <w:p w14:paraId="5E5FDFE6" w14:textId="1C5A98E2" w:rsidR="00DD271E" w:rsidRDefault="004561F2" w:rsidP="00DD27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DD271E" w:rsidRPr="00DD271E">
        <w:rPr>
          <w:rFonts w:ascii="Times New Roman" w:hAnsi="Times New Roman" w:cs="Times New Roman"/>
          <w:sz w:val="24"/>
          <w:szCs w:val="24"/>
        </w:rPr>
        <w:t>амена свечей зажигания</w:t>
      </w:r>
      <w:r w:rsidR="006B617B">
        <w:rPr>
          <w:rFonts w:ascii="Times New Roman" w:hAnsi="Times New Roman" w:cs="Times New Roman"/>
          <w:sz w:val="24"/>
          <w:szCs w:val="24"/>
        </w:rPr>
        <w:t>;</w:t>
      </w:r>
    </w:p>
    <w:p w14:paraId="5AA7C993" w14:textId="3FFDD67D" w:rsidR="006B617B" w:rsidRPr="00393939" w:rsidRDefault="006B617B" w:rsidP="006B61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39">
        <w:rPr>
          <w:rFonts w:ascii="Times New Roman" w:hAnsi="Times New Roman" w:cs="Times New Roman"/>
          <w:sz w:val="24"/>
          <w:szCs w:val="24"/>
        </w:rPr>
        <w:t>- снятие и установка колес (4 колеса).</w:t>
      </w:r>
    </w:p>
    <w:p w14:paraId="42CB5D68" w14:textId="77777777" w:rsidR="00DD271E" w:rsidRDefault="00DD271E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C8264" w14:textId="76F7315A" w:rsidR="00FE0F1C" w:rsidRDefault="007C6408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76C97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944EBD" w:rsidRPr="003B4542">
        <w:rPr>
          <w:rFonts w:ascii="Times New Roman" w:hAnsi="Times New Roman" w:cs="Times New Roman"/>
          <w:sz w:val="24"/>
          <w:szCs w:val="24"/>
        </w:rPr>
        <w:t xml:space="preserve">Услуги по настоящему Контракту оказываются </w:t>
      </w:r>
      <w:r w:rsidR="00FE0F1C">
        <w:rPr>
          <w:rFonts w:ascii="Times New Roman" w:hAnsi="Times New Roman" w:cs="Times New Roman"/>
          <w:sz w:val="24"/>
          <w:szCs w:val="24"/>
        </w:rPr>
        <w:t>в течение 2026 года согласно графику, согласованному Сторонами</w:t>
      </w:r>
      <w:r w:rsidR="003E4245">
        <w:rPr>
          <w:rFonts w:ascii="Times New Roman" w:hAnsi="Times New Roman" w:cs="Times New Roman"/>
          <w:sz w:val="24"/>
          <w:szCs w:val="24"/>
        </w:rPr>
        <w:t xml:space="preserve"> и </w:t>
      </w:r>
      <w:r w:rsidR="00232729">
        <w:rPr>
          <w:rFonts w:ascii="Times New Roman" w:hAnsi="Times New Roman" w:cs="Times New Roman"/>
          <w:sz w:val="24"/>
          <w:szCs w:val="24"/>
        </w:rPr>
        <w:t>указанному</w:t>
      </w:r>
      <w:r w:rsidR="003E4245">
        <w:rPr>
          <w:rFonts w:ascii="Times New Roman" w:hAnsi="Times New Roman" w:cs="Times New Roman"/>
          <w:sz w:val="24"/>
          <w:szCs w:val="24"/>
        </w:rPr>
        <w:t xml:space="preserve"> в Приложении к настоящему Контракту</w:t>
      </w:r>
      <w:r w:rsidR="00FE0F1C">
        <w:rPr>
          <w:rFonts w:ascii="Times New Roman" w:hAnsi="Times New Roman" w:cs="Times New Roman"/>
          <w:sz w:val="24"/>
          <w:szCs w:val="24"/>
        </w:rPr>
        <w:t>.</w:t>
      </w:r>
    </w:p>
    <w:p w14:paraId="76A459A5" w14:textId="77777777" w:rsidR="00FE0F1C" w:rsidRDefault="00FE0F1C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B90A4" w14:textId="607BC90A" w:rsidR="0046062C" w:rsidRPr="003B4542" w:rsidRDefault="0046062C" w:rsidP="00FF26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1.</w:t>
      </w:r>
      <w:r w:rsidR="00FE0F1C">
        <w:rPr>
          <w:rFonts w:ascii="Times New Roman" w:hAnsi="Times New Roman" w:cs="Times New Roman"/>
          <w:sz w:val="24"/>
          <w:szCs w:val="24"/>
        </w:rPr>
        <w:t>4</w:t>
      </w:r>
      <w:r w:rsidRPr="003B4542">
        <w:rPr>
          <w:rFonts w:ascii="Times New Roman" w:hAnsi="Times New Roman" w:cs="Times New Roman"/>
          <w:sz w:val="24"/>
          <w:szCs w:val="24"/>
        </w:rPr>
        <w:t>.</w:t>
      </w:r>
      <w:r w:rsidRPr="003B4542">
        <w:rPr>
          <w:sz w:val="24"/>
          <w:szCs w:val="24"/>
        </w:rPr>
        <w:t xml:space="preserve"> </w:t>
      </w:r>
      <w:r w:rsidRPr="003B4542">
        <w:rPr>
          <w:rFonts w:ascii="Times New Roman" w:hAnsi="Times New Roman" w:cs="Times New Roman"/>
          <w:sz w:val="24"/>
          <w:szCs w:val="24"/>
        </w:rPr>
        <w:t xml:space="preserve">Исполнитель выполняет гарантийные обязательства в соответствии с действующими нормами на </w:t>
      </w:r>
      <w:r w:rsidR="00637ED3">
        <w:rPr>
          <w:rFonts w:ascii="Times New Roman" w:hAnsi="Times New Roman" w:cs="Times New Roman"/>
          <w:sz w:val="24"/>
          <w:szCs w:val="24"/>
        </w:rPr>
        <w:t>выполненные работы</w:t>
      </w:r>
      <w:r w:rsidRPr="003B4542">
        <w:rPr>
          <w:rFonts w:ascii="Times New Roman" w:hAnsi="Times New Roman" w:cs="Times New Roman"/>
          <w:sz w:val="24"/>
          <w:szCs w:val="24"/>
        </w:rPr>
        <w:t>. Срок гарантии 30 (тридцать) дней</w:t>
      </w:r>
      <w:r w:rsidR="00503ECC" w:rsidRPr="003B4542">
        <w:rPr>
          <w:rFonts w:ascii="Times New Roman" w:hAnsi="Times New Roman" w:cs="Times New Roman"/>
          <w:sz w:val="24"/>
          <w:szCs w:val="24"/>
        </w:rPr>
        <w:t xml:space="preserve"> со дня подписания акта выполненных работ</w:t>
      </w:r>
      <w:r w:rsidRPr="003B4542">
        <w:rPr>
          <w:rFonts w:ascii="Times New Roman" w:hAnsi="Times New Roman" w:cs="Times New Roman"/>
          <w:sz w:val="24"/>
          <w:szCs w:val="24"/>
        </w:rPr>
        <w:t>. Претензии не принимаются, если неисправности явились следствием нарушения Заказчиком руководства по эксплуатации автомобиля.</w:t>
      </w:r>
    </w:p>
    <w:p w14:paraId="30F2907A" w14:textId="77777777" w:rsidR="0086704B" w:rsidRPr="003B4542" w:rsidRDefault="0086704B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107CC" w14:textId="2AE72205" w:rsidR="00690287" w:rsidRDefault="00690287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42">
        <w:rPr>
          <w:rFonts w:ascii="Times New Roman" w:hAnsi="Times New Roman" w:cs="Times New Roman"/>
          <w:b/>
          <w:sz w:val="24"/>
          <w:szCs w:val="24"/>
        </w:rPr>
        <w:t>2. Цена Контракта и порядок оплаты.</w:t>
      </w:r>
    </w:p>
    <w:p w14:paraId="0010F3CF" w14:textId="77777777" w:rsidR="00D7235F" w:rsidRPr="003B4542" w:rsidRDefault="00D7235F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A2570" w14:textId="10C18A13" w:rsidR="00F630F5" w:rsidRPr="003B4542" w:rsidRDefault="00751C79" w:rsidP="00751C79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lastRenderedPageBreak/>
        <w:t xml:space="preserve">2.1. Цена настоящего Контракта </w:t>
      </w:r>
      <w:r w:rsidR="00542A02" w:rsidRPr="003B4542">
        <w:rPr>
          <w:rFonts w:ascii="Times New Roman" w:hAnsi="Times New Roman" w:cs="Times New Roman"/>
          <w:sz w:val="24"/>
          <w:szCs w:val="24"/>
        </w:rPr>
        <w:t>составляет</w:t>
      </w:r>
      <w:r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637ED3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 w:rsidR="006B7BD7" w:rsidRPr="003B4542">
        <w:rPr>
          <w:rFonts w:ascii="Times New Roman" w:hAnsi="Times New Roman" w:cs="Times New Roman"/>
          <w:sz w:val="24"/>
          <w:szCs w:val="24"/>
        </w:rPr>
        <w:t>.</w:t>
      </w:r>
    </w:p>
    <w:p w14:paraId="46714612" w14:textId="5D520E16" w:rsidR="00690287" w:rsidRPr="003B4542" w:rsidRDefault="00690287" w:rsidP="009628B7">
      <w:pPr>
        <w:ind w:firstLine="709"/>
        <w:jc w:val="both"/>
      </w:pPr>
      <w:r w:rsidRPr="003B4542">
        <w:t xml:space="preserve">2.2. </w:t>
      </w:r>
      <w:r w:rsidR="00AC45A5" w:rsidRPr="003B4542">
        <w:t xml:space="preserve">Цена Контракта </w:t>
      </w:r>
      <w:r w:rsidR="00637ED3">
        <w:t>формируется</w:t>
      </w:r>
      <w:r w:rsidR="00AC45A5" w:rsidRPr="003B4542">
        <w:t xml:space="preserve"> </w:t>
      </w:r>
      <w:r w:rsidR="00022FE0" w:rsidRPr="003B4542">
        <w:t xml:space="preserve">исходя из </w:t>
      </w:r>
      <w:r w:rsidR="00637ED3">
        <w:t>стоимости выполняемых работ по каждому транспортному средству и количества транспортных средств</w:t>
      </w:r>
      <w:r w:rsidR="00F53A61" w:rsidRPr="003B4542">
        <w:t>.</w:t>
      </w:r>
      <w:r w:rsidR="000F50E3">
        <w:t xml:space="preserve"> В цену Контракта включается стоимость расходных материалов.</w:t>
      </w:r>
      <w:r w:rsidR="00F53A61" w:rsidRPr="003B4542">
        <w:t xml:space="preserve"> </w:t>
      </w:r>
      <w:r w:rsidR="00637ED3">
        <w:t xml:space="preserve">Расчет формирования цены указан в </w:t>
      </w:r>
      <w:r w:rsidR="003E4245">
        <w:t>П</w:t>
      </w:r>
      <w:r w:rsidR="00637ED3">
        <w:t>риложении</w:t>
      </w:r>
      <w:r w:rsidR="009628B7" w:rsidRPr="003B4542">
        <w:t xml:space="preserve"> к настоящему Контракту.</w:t>
      </w:r>
    </w:p>
    <w:p w14:paraId="14BBDB3C" w14:textId="18DD2BBF" w:rsidR="0092799B" w:rsidRPr="003B4542" w:rsidRDefault="0092799B" w:rsidP="00AC45A5">
      <w:pPr>
        <w:ind w:firstLine="709"/>
        <w:jc w:val="both"/>
      </w:pPr>
      <w:r w:rsidRPr="003B4542">
        <w:t xml:space="preserve">2.3. </w:t>
      </w:r>
      <w:r w:rsidR="00AC45A5" w:rsidRPr="003B4542">
        <w:t>Цена</w:t>
      </w:r>
      <w:r w:rsidR="00353A92" w:rsidRPr="003B4542">
        <w:t xml:space="preserve"> Контракта</w:t>
      </w:r>
      <w:r w:rsidR="00AC45A5" w:rsidRPr="003B4542">
        <w:t xml:space="preserve"> является твердой и определена на весь срок исполнения контракта и может изменяться только в случаях, порядке и на условиях, предусмотренных действующим законодательством Приднестровской Молдавской Республики о закупках.</w:t>
      </w:r>
    </w:p>
    <w:p w14:paraId="67583638" w14:textId="65465C37" w:rsidR="00690287" w:rsidRPr="003B4542" w:rsidRDefault="00690287" w:rsidP="00FF02A9">
      <w:pPr>
        <w:ind w:firstLine="709"/>
        <w:jc w:val="both"/>
      </w:pPr>
      <w:r w:rsidRPr="003B4542">
        <w:rPr>
          <w:color w:val="141414"/>
        </w:rPr>
        <w:t>2.</w:t>
      </w:r>
      <w:r w:rsidR="00F53A61" w:rsidRPr="003B4542">
        <w:rPr>
          <w:color w:val="141414"/>
        </w:rPr>
        <w:t>4</w:t>
      </w:r>
      <w:r w:rsidRPr="003B4542">
        <w:rPr>
          <w:color w:val="141414"/>
        </w:rPr>
        <w:t xml:space="preserve">. </w:t>
      </w:r>
      <w:r w:rsidRPr="003B4542">
        <w:t>Оплата по настоящему Контракту производится</w:t>
      </w:r>
      <w:r w:rsidR="00006B80" w:rsidRPr="003B4542">
        <w:t xml:space="preserve"> по факту выполнения </w:t>
      </w:r>
      <w:r w:rsidR="00637ED3">
        <w:t xml:space="preserve">отдельных этапов </w:t>
      </w:r>
      <w:r w:rsidR="00006B80" w:rsidRPr="003B4542">
        <w:t>работ</w:t>
      </w:r>
      <w:r w:rsidR="00637ED3">
        <w:t xml:space="preserve"> в соответствии с графиком</w:t>
      </w:r>
      <w:r w:rsidR="00006B80" w:rsidRPr="003B4542">
        <w:t xml:space="preserve"> на основании акта выполненных работ по мере финансирования из республиканского бюджета</w:t>
      </w:r>
      <w:r w:rsidRPr="003B4542">
        <w:t xml:space="preserve"> </w:t>
      </w:r>
      <w:r w:rsidR="00637ED3">
        <w:t>в срок не позднее трех рабочих дней со дня поступления на расчетный счет Заказчика из республиканского бюджета средств на цели оплаты настоящего Контракта</w:t>
      </w:r>
      <w:r w:rsidRPr="003B4542">
        <w:t>.</w:t>
      </w:r>
    </w:p>
    <w:p w14:paraId="3E24F7E9" w14:textId="2DF6BAA0" w:rsidR="00690287" w:rsidRPr="003B4542" w:rsidRDefault="00690287" w:rsidP="0086704B">
      <w:pPr>
        <w:ind w:firstLine="709"/>
        <w:jc w:val="both"/>
      </w:pPr>
      <w:r w:rsidRPr="003B4542">
        <w:t>2.</w:t>
      </w:r>
      <w:r w:rsidR="00F53A61" w:rsidRPr="003B4542">
        <w:t>5</w:t>
      </w:r>
      <w:r w:rsidRPr="003B4542">
        <w:t>. Оплата производится Заказчиком</w:t>
      </w:r>
      <w:r w:rsidR="00FE40AC" w:rsidRPr="003B4542">
        <w:t xml:space="preserve"> </w:t>
      </w:r>
      <w:r w:rsidRPr="003B4542">
        <w:t>в безналичной форме в рублях ПМР путем перечисления денежных средств на расчетный счет Исполнителя. Моментом исполнения Заказчиком обязательств по оплате признается момент поступления денежных средств на счет Исполнителя.</w:t>
      </w:r>
    </w:p>
    <w:p w14:paraId="2B476FE6" w14:textId="61E5270D" w:rsidR="00690287" w:rsidRPr="003B4542" w:rsidRDefault="00690287" w:rsidP="0086704B">
      <w:pPr>
        <w:ind w:firstLine="709"/>
        <w:jc w:val="both"/>
      </w:pPr>
      <w:r w:rsidRPr="003B4542">
        <w:t>2.</w:t>
      </w:r>
      <w:r w:rsidR="00F53A61" w:rsidRPr="003B4542">
        <w:t>6</w:t>
      </w:r>
      <w:r w:rsidRPr="003B4542">
        <w:t>. Источник финансирования – республиканский бюджет.</w:t>
      </w:r>
    </w:p>
    <w:p w14:paraId="14A48975" w14:textId="77777777" w:rsidR="00A12BB7" w:rsidRPr="003B4542" w:rsidRDefault="00A12BB7" w:rsidP="0086704B">
      <w:pPr>
        <w:ind w:firstLine="709"/>
        <w:jc w:val="center"/>
        <w:rPr>
          <w:b/>
        </w:rPr>
      </w:pPr>
    </w:p>
    <w:p w14:paraId="01202740" w14:textId="3825D8DD" w:rsidR="00690287" w:rsidRDefault="00D7235F" w:rsidP="0086704B">
      <w:pPr>
        <w:ind w:firstLine="709"/>
        <w:jc w:val="center"/>
      </w:pPr>
      <w:r>
        <w:rPr>
          <w:b/>
        </w:rPr>
        <w:t>3. Порядок приемки.</w:t>
      </w:r>
    </w:p>
    <w:p w14:paraId="55EBB790" w14:textId="77777777" w:rsidR="00D7235F" w:rsidRPr="003B4542" w:rsidRDefault="00D7235F" w:rsidP="0086704B">
      <w:pPr>
        <w:ind w:firstLine="709"/>
        <w:jc w:val="center"/>
      </w:pPr>
    </w:p>
    <w:p w14:paraId="240F7652" w14:textId="6EB95AED" w:rsidR="0045283C" w:rsidRPr="003B4542" w:rsidRDefault="001C29B5" w:rsidP="0086704B">
      <w:pPr>
        <w:ind w:firstLine="709"/>
        <w:jc w:val="both"/>
        <w:rPr>
          <w:color w:val="000000" w:themeColor="text1"/>
        </w:rPr>
      </w:pPr>
      <w:r w:rsidRPr="003B4542">
        <w:t>3.1.</w:t>
      </w:r>
      <w:r w:rsidR="00EC3E82" w:rsidRPr="003B4542">
        <w:rPr>
          <w:color w:val="000000" w:themeColor="text1"/>
        </w:rPr>
        <w:t xml:space="preserve"> </w:t>
      </w:r>
      <w:r w:rsidR="00D7235F">
        <w:rPr>
          <w:color w:val="000000" w:themeColor="text1"/>
        </w:rPr>
        <w:t xml:space="preserve">Услуги </w:t>
      </w:r>
      <w:r w:rsidR="0045283C" w:rsidRPr="003B4542">
        <w:rPr>
          <w:color w:val="000000" w:themeColor="text1"/>
        </w:rPr>
        <w:t>предоставляются Заказчику на территории специально оборудованного пункта Исполн</w:t>
      </w:r>
      <w:r w:rsidR="00D7235F">
        <w:rPr>
          <w:color w:val="000000" w:themeColor="text1"/>
        </w:rPr>
        <w:t>ителя.</w:t>
      </w:r>
    </w:p>
    <w:p w14:paraId="3506DD32" w14:textId="59302013" w:rsidR="0045283C" w:rsidRPr="003B4542" w:rsidRDefault="0045283C" w:rsidP="0086704B">
      <w:pPr>
        <w:ind w:firstLine="709"/>
        <w:jc w:val="both"/>
        <w:rPr>
          <w:color w:val="000000" w:themeColor="text1"/>
        </w:rPr>
      </w:pPr>
      <w:r w:rsidRPr="003B4542">
        <w:rPr>
          <w:color w:val="000000" w:themeColor="text1"/>
        </w:rPr>
        <w:t>3.2. Заказчик вправе присутствовать при проведении работ в специально предусмотренных для этого местах с соблюдением всех правил и норм безопасности жизнедеятельности, при этом не препятствуя ходу и порядку работ, предусмотренных для выполнения Исполнителем</w:t>
      </w:r>
    </w:p>
    <w:p w14:paraId="295B9343" w14:textId="3F99670E" w:rsidR="00690287" w:rsidRDefault="0045283C" w:rsidP="0086704B">
      <w:pPr>
        <w:ind w:firstLine="709"/>
        <w:jc w:val="both"/>
      </w:pPr>
      <w:r w:rsidRPr="003B4542">
        <w:rPr>
          <w:color w:val="000000" w:themeColor="text1"/>
        </w:rPr>
        <w:t xml:space="preserve">3.3. </w:t>
      </w:r>
      <w:r w:rsidR="00690287" w:rsidRPr="003B4542">
        <w:t xml:space="preserve">Факт </w:t>
      </w:r>
      <w:r w:rsidR="001C29B5" w:rsidRPr="003B4542">
        <w:t>выполнения</w:t>
      </w:r>
      <w:r w:rsidR="007D5F28" w:rsidRPr="003B4542">
        <w:t xml:space="preserve"> </w:t>
      </w:r>
      <w:r w:rsidR="001C29B5" w:rsidRPr="003B4542">
        <w:t>работ</w:t>
      </w:r>
      <w:r w:rsidR="00690287" w:rsidRPr="003B4542">
        <w:t xml:space="preserve"> в полном объеме и соответствующем качестве подтверждается двусторонним актом </w:t>
      </w:r>
      <w:r w:rsidR="001C29B5" w:rsidRPr="003B4542">
        <w:t>выполненных работ</w:t>
      </w:r>
      <w:r w:rsidR="00690287" w:rsidRPr="003B4542">
        <w:t xml:space="preserve">. </w:t>
      </w:r>
    </w:p>
    <w:p w14:paraId="7B135741" w14:textId="14F2391B" w:rsidR="00CD7CA5" w:rsidRDefault="00CD7CA5" w:rsidP="0086704B">
      <w:pPr>
        <w:ind w:firstLine="709"/>
        <w:jc w:val="both"/>
      </w:pPr>
      <w:r>
        <w:t xml:space="preserve">3.4. Акт </w:t>
      </w:r>
      <w:r w:rsidRPr="003B4542">
        <w:t xml:space="preserve">выполненных работ </w:t>
      </w:r>
      <w:r>
        <w:t xml:space="preserve">направляется Исполнителем Заказчику </w:t>
      </w:r>
      <w:r w:rsidRPr="003B4542">
        <w:t xml:space="preserve">в срок, не позднее </w:t>
      </w:r>
      <w:r>
        <w:t>3</w:t>
      </w:r>
      <w:r w:rsidRPr="003B4542">
        <w:t xml:space="preserve"> рабочих дней с даты окончания работ</w:t>
      </w:r>
      <w:r>
        <w:t>.</w:t>
      </w:r>
    </w:p>
    <w:p w14:paraId="2B857B71" w14:textId="1587755E" w:rsidR="00CD7CA5" w:rsidRPr="003B4542" w:rsidRDefault="00CD7CA5" w:rsidP="00CD7CA5">
      <w:pPr>
        <w:ind w:firstLine="709"/>
        <w:jc w:val="both"/>
      </w:pPr>
      <w:r>
        <w:t xml:space="preserve">3.5. Заказчик подписывает акт </w:t>
      </w:r>
      <w:r w:rsidRPr="003B4542">
        <w:t>выполненных работ</w:t>
      </w:r>
      <w:r w:rsidRPr="00CD7CA5">
        <w:t xml:space="preserve"> </w:t>
      </w:r>
      <w:r w:rsidRPr="003B4542">
        <w:t xml:space="preserve">в срок, не позднее </w:t>
      </w:r>
      <w:r>
        <w:t>3</w:t>
      </w:r>
      <w:r w:rsidRPr="003B4542">
        <w:t xml:space="preserve"> рабочих дней с даты </w:t>
      </w:r>
      <w:r>
        <w:t>его получения.</w:t>
      </w:r>
    </w:p>
    <w:p w14:paraId="74D3EC60" w14:textId="079840A8" w:rsidR="00690287" w:rsidRPr="003B4542" w:rsidRDefault="00CD7CA5" w:rsidP="0086704B">
      <w:pPr>
        <w:ind w:firstLine="709"/>
        <w:jc w:val="both"/>
      </w:pPr>
      <w:r>
        <w:t xml:space="preserve"> </w:t>
      </w:r>
    </w:p>
    <w:p w14:paraId="2685B732" w14:textId="02E2BD92" w:rsidR="00F02FB0" w:rsidRDefault="00D76A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42">
        <w:rPr>
          <w:rFonts w:ascii="Times New Roman" w:hAnsi="Times New Roman" w:cs="Times New Roman"/>
          <w:b/>
          <w:sz w:val="24"/>
          <w:szCs w:val="24"/>
        </w:rPr>
        <w:t>4</w:t>
      </w:r>
      <w:r w:rsidR="00F02FB0" w:rsidRPr="003B4542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</w:t>
      </w:r>
      <w:r w:rsidRPr="003B4542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C4101D" w:rsidRPr="003B4542">
        <w:rPr>
          <w:rFonts w:ascii="Times New Roman" w:hAnsi="Times New Roman" w:cs="Times New Roman"/>
          <w:b/>
          <w:sz w:val="24"/>
          <w:szCs w:val="24"/>
        </w:rPr>
        <w:t>.</w:t>
      </w:r>
    </w:p>
    <w:p w14:paraId="4F8F2D08" w14:textId="77777777" w:rsidR="008B0DFA" w:rsidRPr="003B4542" w:rsidRDefault="008B0D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21086" w14:textId="6C035C51" w:rsidR="00F02FB0" w:rsidRPr="003B4542" w:rsidRDefault="005C24FE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B4542">
        <w:rPr>
          <w:rFonts w:ascii="Times New Roman" w:hAnsi="Times New Roman" w:cs="Times New Roman"/>
          <w:sz w:val="24"/>
          <w:szCs w:val="24"/>
          <w:u w:val="single"/>
        </w:rPr>
        <w:t>4.1.</w:t>
      </w:r>
      <w:r w:rsidR="00111F82" w:rsidRPr="003B4542">
        <w:rPr>
          <w:rFonts w:ascii="Times New Roman" w:hAnsi="Times New Roman" w:cs="Times New Roman"/>
          <w:sz w:val="24"/>
          <w:szCs w:val="24"/>
          <w:u w:val="single"/>
        </w:rPr>
        <w:t xml:space="preserve"> Исполнитель обязуется</w:t>
      </w:r>
      <w:r w:rsidR="00F02FB0" w:rsidRPr="003B454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BCF853A" w14:textId="1161F492" w:rsidR="00DD1051" w:rsidRPr="003B4542" w:rsidRDefault="005C24FE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4.1</w:t>
      </w:r>
      <w:r w:rsidR="00993E6D" w:rsidRPr="003B4542">
        <w:rPr>
          <w:rFonts w:ascii="Times New Roman" w:hAnsi="Times New Roman" w:cs="Times New Roman"/>
          <w:sz w:val="24"/>
          <w:szCs w:val="24"/>
        </w:rPr>
        <w:t xml:space="preserve">.1. </w:t>
      </w:r>
      <w:r w:rsidR="00111F82" w:rsidRPr="003B4542">
        <w:rPr>
          <w:rFonts w:ascii="Times New Roman" w:hAnsi="Times New Roman" w:cs="Times New Roman"/>
          <w:sz w:val="24"/>
          <w:szCs w:val="24"/>
        </w:rPr>
        <w:t>Принять т</w:t>
      </w:r>
      <w:r w:rsidR="00993E6D" w:rsidRPr="003B4542">
        <w:rPr>
          <w:rFonts w:ascii="Times New Roman" w:hAnsi="Times New Roman" w:cs="Times New Roman"/>
          <w:sz w:val="24"/>
          <w:szCs w:val="24"/>
        </w:rPr>
        <w:t>ранспортно</w:t>
      </w:r>
      <w:r w:rsidR="001A4DF0" w:rsidRPr="003B4542">
        <w:rPr>
          <w:rFonts w:ascii="Times New Roman" w:hAnsi="Times New Roman" w:cs="Times New Roman"/>
          <w:sz w:val="24"/>
          <w:szCs w:val="24"/>
        </w:rPr>
        <w:t>е средств</w:t>
      </w:r>
      <w:r w:rsidR="00993E6D" w:rsidRPr="003B4542">
        <w:rPr>
          <w:rFonts w:ascii="Times New Roman" w:hAnsi="Times New Roman" w:cs="Times New Roman"/>
          <w:sz w:val="24"/>
          <w:szCs w:val="24"/>
        </w:rPr>
        <w:t>о Заказчика</w:t>
      </w:r>
      <w:r w:rsidR="001A4DF0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111F82" w:rsidRPr="003B4542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D7235F">
        <w:rPr>
          <w:rFonts w:ascii="Times New Roman" w:hAnsi="Times New Roman" w:cs="Times New Roman"/>
          <w:sz w:val="24"/>
          <w:szCs w:val="24"/>
        </w:rPr>
        <w:t>технического обслуживания</w:t>
      </w:r>
      <w:r w:rsidR="0020281E" w:rsidRPr="003B45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7FBF5" w14:textId="17456D95" w:rsidR="00020C52" w:rsidRPr="003B4542" w:rsidRDefault="009A2E09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4.1.</w:t>
      </w:r>
      <w:r w:rsidR="00EE1EE9" w:rsidRPr="003B4542">
        <w:rPr>
          <w:rFonts w:ascii="Times New Roman" w:hAnsi="Times New Roman" w:cs="Times New Roman"/>
          <w:sz w:val="24"/>
          <w:szCs w:val="24"/>
        </w:rPr>
        <w:t>2</w:t>
      </w:r>
      <w:r w:rsidRPr="003B4542">
        <w:rPr>
          <w:rFonts w:ascii="Times New Roman" w:hAnsi="Times New Roman" w:cs="Times New Roman"/>
          <w:sz w:val="24"/>
          <w:szCs w:val="24"/>
        </w:rPr>
        <w:t xml:space="preserve">. </w:t>
      </w:r>
      <w:r w:rsidR="008E72BB" w:rsidRPr="003B4542">
        <w:rPr>
          <w:rFonts w:ascii="Times New Roman" w:hAnsi="Times New Roman"/>
          <w:sz w:val="24"/>
          <w:szCs w:val="24"/>
        </w:rPr>
        <w:t>Оказать</w:t>
      </w:r>
      <w:r w:rsidR="00F02FB0" w:rsidRPr="003B4542">
        <w:rPr>
          <w:rFonts w:ascii="Times New Roman" w:hAnsi="Times New Roman"/>
          <w:sz w:val="24"/>
          <w:szCs w:val="24"/>
        </w:rPr>
        <w:t xml:space="preserve"> </w:t>
      </w:r>
      <w:r w:rsidR="0030108E" w:rsidRPr="003B4542">
        <w:rPr>
          <w:rFonts w:ascii="Times New Roman" w:hAnsi="Times New Roman"/>
          <w:sz w:val="24"/>
          <w:szCs w:val="24"/>
        </w:rPr>
        <w:t>услуг</w:t>
      </w:r>
      <w:r w:rsidR="00D7235F">
        <w:rPr>
          <w:rFonts w:ascii="Times New Roman" w:hAnsi="Times New Roman"/>
          <w:sz w:val="24"/>
          <w:szCs w:val="24"/>
        </w:rPr>
        <w:t>и</w:t>
      </w:r>
      <w:r w:rsidR="0030108E" w:rsidRPr="003B4542">
        <w:rPr>
          <w:rFonts w:ascii="Times New Roman" w:hAnsi="Times New Roman"/>
          <w:sz w:val="24"/>
          <w:szCs w:val="24"/>
        </w:rPr>
        <w:t xml:space="preserve"> </w:t>
      </w:r>
      <w:r w:rsidR="004B5504" w:rsidRPr="003B4542">
        <w:rPr>
          <w:rFonts w:ascii="Times New Roman" w:hAnsi="Times New Roman"/>
          <w:sz w:val="24"/>
          <w:szCs w:val="24"/>
        </w:rPr>
        <w:t>в полном объеме</w:t>
      </w:r>
      <w:r w:rsidR="00232729">
        <w:rPr>
          <w:rFonts w:ascii="Times New Roman" w:hAnsi="Times New Roman"/>
          <w:sz w:val="24"/>
          <w:szCs w:val="24"/>
        </w:rPr>
        <w:t xml:space="preserve"> и </w:t>
      </w:r>
      <w:r w:rsidR="00232729" w:rsidRPr="003B4542">
        <w:rPr>
          <w:rFonts w:ascii="Times New Roman" w:hAnsi="Times New Roman"/>
          <w:sz w:val="24"/>
          <w:szCs w:val="24"/>
        </w:rPr>
        <w:t>качественно</w:t>
      </w:r>
      <w:r w:rsidR="00232729">
        <w:rPr>
          <w:rFonts w:ascii="Times New Roman" w:hAnsi="Times New Roman"/>
          <w:sz w:val="24"/>
          <w:szCs w:val="24"/>
        </w:rPr>
        <w:t xml:space="preserve">, в соответствии с техническими нормами, эксплуатационно-техническими и другими нормативными документами в сфере оказания услуг </w:t>
      </w:r>
      <w:r w:rsidR="00232729" w:rsidRPr="003B4542">
        <w:rPr>
          <w:rFonts w:ascii="Times New Roman" w:hAnsi="Times New Roman" w:cs="Times New Roman"/>
          <w:sz w:val="24"/>
          <w:szCs w:val="24"/>
        </w:rPr>
        <w:t xml:space="preserve">по </w:t>
      </w:r>
      <w:r w:rsidR="00232729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="00232729" w:rsidRPr="003B4542">
        <w:rPr>
          <w:rFonts w:ascii="Times New Roman" w:hAnsi="Times New Roman" w:cs="Times New Roman"/>
          <w:sz w:val="24"/>
          <w:szCs w:val="24"/>
        </w:rPr>
        <w:t xml:space="preserve"> транспортных средств</w:t>
      </w:r>
      <w:r w:rsidR="0030108E" w:rsidRPr="003B4542">
        <w:rPr>
          <w:rFonts w:ascii="Times New Roman" w:hAnsi="Times New Roman"/>
          <w:sz w:val="24"/>
          <w:szCs w:val="24"/>
        </w:rPr>
        <w:t xml:space="preserve">. </w:t>
      </w:r>
    </w:p>
    <w:p w14:paraId="29E012A7" w14:textId="76F305AE" w:rsidR="00FA3B78" w:rsidRPr="003B4542" w:rsidRDefault="005C24FE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4.1.</w:t>
      </w:r>
      <w:r w:rsidR="00EE1EE9" w:rsidRPr="003B4542">
        <w:rPr>
          <w:rFonts w:ascii="Times New Roman" w:hAnsi="Times New Roman" w:cs="Times New Roman"/>
          <w:sz w:val="24"/>
          <w:szCs w:val="24"/>
        </w:rPr>
        <w:t>3</w:t>
      </w:r>
      <w:r w:rsidR="00FA3B78" w:rsidRPr="003B4542">
        <w:rPr>
          <w:rFonts w:ascii="Times New Roman" w:hAnsi="Times New Roman" w:cs="Times New Roman"/>
          <w:sz w:val="24"/>
          <w:szCs w:val="24"/>
        </w:rPr>
        <w:t xml:space="preserve">. Устранять за свой счет недостатки, выявленные при приемке </w:t>
      </w:r>
      <w:r w:rsidR="00B11C7D" w:rsidRPr="003B4542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FA3B78" w:rsidRPr="003B4542">
        <w:rPr>
          <w:rFonts w:ascii="Times New Roman" w:hAnsi="Times New Roman" w:cs="Times New Roman"/>
          <w:sz w:val="24"/>
          <w:szCs w:val="24"/>
        </w:rPr>
        <w:t>.</w:t>
      </w:r>
    </w:p>
    <w:p w14:paraId="0B203A97" w14:textId="5B9D1713" w:rsidR="00EE1EE9" w:rsidRPr="003B4542" w:rsidRDefault="00EE1EE9" w:rsidP="00EE1E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4.1.4. Исполнитель обязуется в течение срока действия Контракта соответствовать требованиям, установленным действующим законодательством Приднестровской Молдавской Республики в отношении лиц, оказывающих услуги по </w:t>
      </w:r>
      <w:r w:rsidR="00D7235F">
        <w:rPr>
          <w:rFonts w:ascii="Times New Roman" w:hAnsi="Times New Roman" w:cs="Times New Roman"/>
          <w:sz w:val="24"/>
          <w:szCs w:val="24"/>
        </w:rPr>
        <w:t>техническому обслуживанию</w:t>
      </w:r>
      <w:r w:rsidRPr="003B4542">
        <w:rPr>
          <w:rFonts w:ascii="Times New Roman" w:hAnsi="Times New Roman" w:cs="Times New Roman"/>
          <w:sz w:val="24"/>
          <w:szCs w:val="24"/>
        </w:rPr>
        <w:t xml:space="preserve"> транспортных средств.</w:t>
      </w:r>
    </w:p>
    <w:p w14:paraId="76D5747A" w14:textId="288E05EE" w:rsidR="000530EF" w:rsidRPr="003B4542" w:rsidRDefault="000530EF" w:rsidP="00EE1E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4.1.5. Представлять информацию о всех соисполнителях, заключивших с ним договор или договоры, цена которого или общая цена которых составляет более чем 10 процентов цены Контракта. Информация представляется Заказчику Исполнителем в течение 10 (десяти) дней с момента заключения им договора с соисполнителем.</w:t>
      </w:r>
    </w:p>
    <w:p w14:paraId="42AF6492" w14:textId="77777777" w:rsidR="008B0DFA" w:rsidRDefault="008B0DFA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37CCBF6E" w14:textId="42BF5F14" w:rsidR="00F02FB0" w:rsidRPr="003B4542" w:rsidRDefault="005C24FE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02FB0" w:rsidRPr="003B454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B454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02FB0" w:rsidRPr="003B4542">
        <w:rPr>
          <w:rFonts w:ascii="Times New Roman" w:hAnsi="Times New Roman" w:cs="Times New Roman"/>
          <w:sz w:val="24"/>
          <w:szCs w:val="24"/>
          <w:u w:val="single"/>
        </w:rPr>
        <w:t>. Исполнитель вправе:</w:t>
      </w:r>
    </w:p>
    <w:p w14:paraId="4687610E" w14:textId="7EFC2AE9" w:rsidR="00FC090E" w:rsidRPr="003B4542" w:rsidRDefault="005C24FE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4</w:t>
      </w:r>
      <w:r w:rsidR="00C4101D" w:rsidRPr="003B4542">
        <w:rPr>
          <w:rFonts w:ascii="Times New Roman" w:hAnsi="Times New Roman" w:cs="Times New Roman"/>
          <w:sz w:val="24"/>
          <w:szCs w:val="24"/>
        </w:rPr>
        <w:t>.</w:t>
      </w:r>
      <w:r w:rsidRPr="003B4542">
        <w:rPr>
          <w:rFonts w:ascii="Times New Roman" w:hAnsi="Times New Roman" w:cs="Times New Roman"/>
          <w:sz w:val="24"/>
          <w:szCs w:val="24"/>
        </w:rPr>
        <w:t>2</w:t>
      </w:r>
      <w:r w:rsidR="00993E6D" w:rsidRPr="003B4542">
        <w:rPr>
          <w:rFonts w:ascii="Times New Roman" w:hAnsi="Times New Roman" w:cs="Times New Roman"/>
          <w:sz w:val="24"/>
          <w:szCs w:val="24"/>
        </w:rPr>
        <w:t xml:space="preserve">.1. </w:t>
      </w:r>
      <w:r w:rsidR="00FA3B78" w:rsidRPr="003B4542">
        <w:rPr>
          <w:rFonts w:ascii="Times New Roman" w:hAnsi="Times New Roman" w:cs="Times New Roman"/>
          <w:sz w:val="24"/>
          <w:szCs w:val="24"/>
        </w:rPr>
        <w:t>Требовать оплаты услуг на условиях, предусмотренных настоящим Контрактом.</w:t>
      </w:r>
    </w:p>
    <w:p w14:paraId="10A33DA6" w14:textId="2B0725E1" w:rsidR="005C24FE" w:rsidRPr="003B4542" w:rsidRDefault="005C24FE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4.2.2. Требовать приемки Заказчиком надлежащим образом </w:t>
      </w:r>
      <w:r w:rsidR="00C53A58" w:rsidRPr="003B4542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3B4542">
        <w:rPr>
          <w:rFonts w:ascii="Times New Roman" w:hAnsi="Times New Roman" w:cs="Times New Roman"/>
          <w:sz w:val="24"/>
          <w:szCs w:val="24"/>
        </w:rPr>
        <w:t>.</w:t>
      </w:r>
    </w:p>
    <w:p w14:paraId="5A580D1E" w14:textId="15EE573C" w:rsidR="00D7235F" w:rsidRDefault="009E243A" w:rsidP="009E243A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4.2.3. </w:t>
      </w:r>
      <w:r w:rsidR="00D7235F">
        <w:rPr>
          <w:rFonts w:ascii="Times New Roman" w:hAnsi="Times New Roman" w:cs="Times New Roman"/>
          <w:sz w:val="24"/>
          <w:szCs w:val="24"/>
        </w:rPr>
        <w:t>По согласованию с Заказчиком привлечь к исполнению настоящего Контракта третьих лиц (соисполнителей).</w:t>
      </w:r>
    </w:p>
    <w:p w14:paraId="52A322F6" w14:textId="01D4B1CF" w:rsidR="0020281E" w:rsidRPr="003B4542" w:rsidRDefault="00D7235F" w:rsidP="009E243A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</w:t>
      </w:r>
      <w:r w:rsidR="009E243A" w:rsidRPr="003B4542">
        <w:rPr>
          <w:rFonts w:ascii="Times New Roman" w:hAnsi="Times New Roman" w:cs="Times New Roman"/>
          <w:sz w:val="24"/>
          <w:szCs w:val="24"/>
        </w:rPr>
        <w:t xml:space="preserve">Приостановить работы и уведомить Заказчика об их приостановлении, если в процессе проведения работ обнаружатся неисправности, устранение которых не предусмотрено настоящим </w:t>
      </w: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9E243A" w:rsidRPr="003B454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нтрактом</w:t>
      </w:r>
      <w:r w:rsidR="009E243A" w:rsidRPr="003B4542">
        <w:rPr>
          <w:rFonts w:ascii="Times New Roman" w:hAnsi="Times New Roman" w:cs="Times New Roman"/>
          <w:sz w:val="24"/>
          <w:szCs w:val="24"/>
        </w:rPr>
        <w:t>.</w:t>
      </w:r>
    </w:p>
    <w:p w14:paraId="1FB1CF15" w14:textId="77777777" w:rsidR="009E243A" w:rsidRPr="003B4542" w:rsidRDefault="009E243A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433574" w14:textId="5DB21ADD" w:rsidR="00D76AFA" w:rsidRDefault="00D76A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42"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</w:t>
      </w:r>
      <w:r w:rsidR="00BC0DF1" w:rsidRPr="003B454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3B4542">
        <w:rPr>
          <w:rFonts w:ascii="Times New Roman" w:hAnsi="Times New Roman" w:cs="Times New Roman"/>
          <w:b/>
          <w:sz w:val="24"/>
          <w:szCs w:val="24"/>
        </w:rPr>
        <w:t>.</w:t>
      </w:r>
    </w:p>
    <w:p w14:paraId="14BD8AB9" w14:textId="77777777" w:rsidR="008B0DFA" w:rsidRPr="003B4542" w:rsidRDefault="008B0D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74EB2" w14:textId="59260765" w:rsidR="00D76AFA" w:rsidRPr="003B4542" w:rsidRDefault="005C24FE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B454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76AFA" w:rsidRPr="003B4542">
        <w:rPr>
          <w:rFonts w:ascii="Times New Roman" w:hAnsi="Times New Roman" w:cs="Times New Roman"/>
          <w:sz w:val="24"/>
          <w:szCs w:val="24"/>
          <w:u w:val="single"/>
        </w:rPr>
        <w:t>.1. Заказчик обязуется:</w:t>
      </w:r>
    </w:p>
    <w:p w14:paraId="1382BE9C" w14:textId="536BCA65" w:rsidR="00D76AFA" w:rsidRPr="003B4542" w:rsidRDefault="005C24FE" w:rsidP="008670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5</w:t>
      </w:r>
      <w:r w:rsidR="0045283C" w:rsidRPr="003B4542">
        <w:rPr>
          <w:rFonts w:ascii="Times New Roman" w:hAnsi="Times New Roman" w:cs="Times New Roman"/>
          <w:sz w:val="24"/>
          <w:szCs w:val="24"/>
        </w:rPr>
        <w:t xml:space="preserve">.1.1. 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BA07BB" w:rsidRPr="003B4542">
        <w:rPr>
          <w:rFonts w:ascii="Times New Roman" w:hAnsi="Times New Roman" w:cs="Times New Roman"/>
          <w:sz w:val="24"/>
          <w:szCs w:val="24"/>
        </w:rPr>
        <w:t>транспортное средство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 </w:t>
      </w:r>
      <w:r w:rsidR="00BA07BB" w:rsidRPr="003B4542">
        <w:rPr>
          <w:rFonts w:ascii="Times New Roman" w:hAnsi="Times New Roman" w:cs="Times New Roman"/>
          <w:sz w:val="24"/>
          <w:szCs w:val="24"/>
        </w:rPr>
        <w:t>по адресу оказания услуг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EE0C8" w14:textId="02097350" w:rsidR="00D76AFA" w:rsidRPr="003B4542" w:rsidRDefault="00875BE1" w:rsidP="00A12B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5</w:t>
      </w:r>
      <w:r w:rsidR="00F41044" w:rsidRPr="003B4542">
        <w:rPr>
          <w:rFonts w:ascii="Times New Roman" w:hAnsi="Times New Roman" w:cs="Times New Roman"/>
          <w:sz w:val="24"/>
          <w:szCs w:val="24"/>
        </w:rPr>
        <w:t xml:space="preserve">.1.2. </w:t>
      </w:r>
      <w:r w:rsidR="00A12BB7" w:rsidRPr="003B4542">
        <w:rPr>
          <w:rFonts w:ascii="Times New Roman" w:hAnsi="Times New Roman" w:cs="Times New Roman"/>
          <w:sz w:val="24"/>
          <w:szCs w:val="24"/>
        </w:rPr>
        <w:t>Принять выполненные Исполнителем работы по акту выполненных работ</w:t>
      </w:r>
      <w:r w:rsidR="00CD7CA5">
        <w:rPr>
          <w:rFonts w:ascii="Times New Roman" w:hAnsi="Times New Roman" w:cs="Times New Roman"/>
          <w:sz w:val="24"/>
          <w:szCs w:val="24"/>
        </w:rPr>
        <w:t>.</w:t>
      </w:r>
    </w:p>
    <w:p w14:paraId="38941FCE" w14:textId="033E0D3E" w:rsidR="00A12BB7" w:rsidRPr="003B4542" w:rsidRDefault="00875BE1" w:rsidP="0086704B">
      <w:pPr>
        <w:ind w:firstLine="709"/>
        <w:jc w:val="both"/>
      </w:pPr>
      <w:r w:rsidRPr="003B4542">
        <w:t>5</w:t>
      </w:r>
      <w:r w:rsidR="00FC5ED1" w:rsidRPr="003B4542">
        <w:t>.1.</w:t>
      </w:r>
      <w:r w:rsidR="00A12BB7" w:rsidRPr="003B4542">
        <w:t>3</w:t>
      </w:r>
      <w:r w:rsidR="00FC5ED1" w:rsidRPr="003B4542">
        <w:t xml:space="preserve">. </w:t>
      </w:r>
      <w:r w:rsidR="00A12BB7" w:rsidRPr="003B4542">
        <w:t>Оплатить Исполнителю стоимость услуг по ремонту в размере и в порядке, определенными условиями настоящего Контракта.</w:t>
      </w:r>
    </w:p>
    <w:p w14:paraId="256C6E70" w14:textId="77777777" w:rsidR="008B0DFA" w:rsidRDefault="008B0DFA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50BF6CA1" w14:textId="467F870A" w:rsidR="00D76AFA" w:rsidRPr="003B4542" w:rsidRDefault="00875BE1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3B454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76AFA" w:rsidRPr="003B4542">
        <w:rPr>
          <w:rFonts w:ascii="Times New Roman" w:hAnsi="Times New Roman" w:cs="Times New Roman"/>
          <w:sz w:val="24"/>
          <w:szCs w:val="24"/>
          <w:u w:val="single"/>
        </w:rPr>
        <w:t>.2. Заказчик вправе:</w:t>
      </w:r>
    </w:p>
    <w:p w14:paraId="16A11323" w14:textId="5B5888E5" w:rsidR="00875BE1" w:rsidRPr="003B4542" w:rsidRDefault="00875BE1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5</w:t>
      </w:r>
      <w:r w:rsidR="00BC0DF1" w:rsidRPr="003B4542">
        <w:rPr>
          <w:rFonts w:ascii="Times New Roman" w:hAnsi="Times New Roman" w:cs="Times New Roman"/>
          <w:sz w:val="24"/>
          <w:szCs w:val="24"/>
        </w:rPr>
        <w:t xml:space="preserve">.2.1. </w:t>
      </w:r>
      <w:r w:rsidRPr="003B4542">
        <w:rPr>
          <w:rFonts w:ascii="Times New Roman" w:hAnsi="Times New Roman" w:cs="Times New Roman"/>
          <w:sz w:val="24"/>
          <w:szCs w:val="24"/>
        </w:rPr>
        <w:t>Требовать надлежащего оказания услуг в соответствии с настоящим Контрактом.</w:t>
      </w:r>
    </w:p>
    <w:p w14:paraId="4515DEDF" w14:textId="6E88AAEE" w:rsidR="00D76AFA" w:rsidRPr="003B4542" w:rsidRDefault="00875BE1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5.2.2. 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В случае, если услуги </w:t>
      </w:r>
      <w:r w:rsidR="003A0CFA" w:rsidRPr="003B4542">
        <w:rPr>
          <w:rFonts w:ascii="Times New Roman" w:hAnsi="Times New Roman" w:cs="Times New Roman"/>
          <w:sz w:val="24"/>
          <w:szCs w:val="24"/>
        </w:rPr>
        <w:t>транспортного средства по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18089D" w:rsidRPr="003B4542">
        <w:rPr>
          <w:rFonts w:ascii="Times New Roman" w:hAnsi="Times New Roman" w:cs="Times New Roman"/>
          <w:sz w:val="24"/>
          <w:szCs w:val="24"/>
        </w:rPr>
        <w:t>Контракту</w:t>
      </w:r>
      <w:r w:rsidR="00D76AFA" w:rsidRPr="003B4542">
        <w:rPr>
          <w:rFonts w:ascii="Times New Roman" w:hAnsi="Times New Roman" w:cs="Times New Roman"/>
          <w:sz w:val="24"/>
          <w:szCs w:val="24"/>
        </w:rPr>
        <w:t xml:space="preserve"> оказаны Исполнителем с недостатками, и/или не в полном объеме, Заказчик вправе потребовать от Исполнителя устранения недостатков силами и средствами Исполнителя. </w:t>
      </w:r>
    </w:p>
    <w:p w14:paraId="2EE633EA" w14:textId="5062627C" w:rsidR="00E50246" w:rsidRPr="003B4542" w:rsidRDefault="00E50246" w:rsidP="0086704B">
      <w:pPr>
        <w:ind w:firstLine="709"/>
        <w:jc w:val="both"/>
      </w:pPr>
    </w:p>
    <w:p w14:paraId="461325DE" w14:textId="4BD5966E" w:rsidR="0053513D" w:rsidRDefault="00CD4815" w:rsidP="0086704B">
      <w:pPr>
        <w:ind w:firstLine="709"/>
        <w:jc w:val="center"/>
        <w:rPr>
          <w:b/>
        </w:rPr>
      </w:pPr>
      <w:r w:rsidRPr="003B4542">
        <w:rPr>
          <w:b/>
        </w:rPr>
        <w:t>6</w:t>
      </w:r>
      <w:r w:rsidR="0053513D" w:rsidRPr="003B4542">
        <w:rPr>
          <w:b/>
        </w:rPr>
        <w:t xml:space="preserve">. Ответственность </w:t>
      </w:r>
      <w:r w:rsidR="008B48D7" w:rsidRPr="003B4542">
        <w:rPr>
          <w:b/>
        </w:rPr>
        <w:t>С</w:t>
      </w:r>
      <w:r w:rsidR="0053513D" w:rsidRPr="003B4542">
        <w:rPr>
          <w:b/>
        </w:rPr>
        <w:t>торон</w:t>
      </w:r>
      <w:r w:rsidR="00C4101D" w:rsidRPr="003B4542">
        <w:rPr>
          <w:b/>
        </w:rPr>
        <w:t>.</w:t>
      </w:r>
    </w:p>
    <w:p w14:paraId="5BF8C856" w14:textId="77777777" w:rsidR="008B0DFA" w:rsidRPr="003B4542" w:rsidRDefault="008B0DFA" w:rsidP="0086704B">
      <w:pPr>
        <w:ind w:firstLine="709"/>
        <w:jc w:val="center"/>
        <w:rPr>
          <w:b/>
        </w:rPr>
      </w:pPr>
    </w:p>
    <w:p w14:paraId="2E2A856F" w14:textId="1DA1C32D" w:rsidR="00AC295F" w:rsidRPr="003B4542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6</w:t>
      </w:r>
      <w:r w:rsidR="00FE2DF0" w:rsidRPr="003B4542">
        <w:rPr>
          <w:rFonts w:ascii="Times New Roman" w:hAnsi="Times New Roman" w:cs="Times New Roman"/>
          <w:sz w:val="24"/>
          <w:szCs w:val="24"/>
        </w:rPr>
        <w:t xml:space="preserve">.1. </w:t>
      </w:r>
      <w:r w:rsidR="00871622" w:rsidRPr="003B4542">
        <w:rPr>
          <w:rFonts w:ascii="Times New Roman" w:hAnsi="Times New Roman" w:cs="Times New Roman"/>
          <w:sz w:val="24"/>
          <w:szCs w:val="24"/>
        </w:rPr>
        <w:t xml:space="preserve">За </w:t>
      </w:r>
      <w:r w:rsidR="00AA09D3" w:rsidRPr="003B4542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обязательств</w:t>
      </w:r>
      <w:r w:rsidR="00B068D3" w:rsidRPr="003B4542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18089D" w:rsidRPr="003B4542">
        <w:rPr>
          <w:rFonts w:ascii="Times New Roman" w:hAnsi="Times New Roman" w:cs="Times New Roman"/>
          <w:sz w:val="24"/>
          <w:szCs w:val="24"/>
        </w:rPr>
        <w:t>Контракту</w:t>
      </w:r>
      <w:r w:rsidR="00B068D3" w:rsidRPr="003B4542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</w:t>
      </w:r>
      <w:r w:rsidR="006D718D" w:rsidRPr="003B4542">
        <w:rPr>
          <w:rFonts w:ascii="Times New Roman" w:hAnsi="Times New Roman" w:cs="Times New Roman"/>
          <w:sz w:val="24"/>
          <w:szCs w:val="24"/>
        </w:rPr>
        <w:t>с законод</w:t>
      </w:r>
      <w:r w:rsidR="00871622" w:rsidRPr="003B4542">
        <w:rPr>
          <w:rFonts w:ascii="Times New Roman" w:hAnsi="Times New Roman" w:cs="Times New Roman"/>
          <w:sz w:val="24"/>
          <w:szCs w:val="24"/>
        </w:rPr>
        <w:t xml:space="preserve">ательством Приднестровской Молдавской Республики. </w:t>
      </w:r>
    </w:p>
    <w:p w14:paraId="65FD38B1" w14:textId="07ECFA5D" w:rsidR="001E2A0A" w:rsidRPr="00F372AB" w:rsidRDefault="00CD4815" w:rsidP="00F372A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6</w:t>
      </w:r>
      <w:r w:rsidR="006D718D" w:rsidRPr="003B4542">
        <w:rPr>
          <w:rFonts w:ascii="Times New Roman" w:hAnsi="Times New Roman" w:cs="Times New Roman"/>
          <w:sz w:val="24"/>
          <w:szCs w:val="24"/>
        </w:rPr>
        <w:t>.</w:t>
      </w:r>
      <w:r w:rsidR="003D5C50" w:rsidRPr="003B4542">
        <w:rPr>
          <w:rFonts w:ascii="Times New Roman" w:hAnsi="Times New Roman" w:cs="Times New Roman"/>
          <w:sz w:val="24"/>
          <w:szCs w:val="24"/>
        </w:rPr>
        <w:t>2</w:t>
      </w:r>
      <w:r w:rsidR="00FE2DF0" w:rsidRPr="003B4542">
        <w:rPr>
          <w:rFonts w:ascii="Times New Roman" w:hAnsi="Times New Roman" w:cs="Times New Roman"/>
          <w:sz w:val="24"/>
          <w:szCs w:val="24"/>
        </w:rPr>
        <w:t xml:space="preserve">. </w:t>
      </w:r>
      <w:r w:rsidR="001E2A0A" w:rsidRPr="003B4542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неисполнение либо ненадлежащее исполнение обязательств, предусмотренных настоящим Контрактом, которая устанавливается в виде неустойки в размере 0,05 процента от суммы неисполненного обязательства за каждый день просрочки. Сумма взимаемой неустойки не превышает 10 процентов от цены настоящего контракта. </w:t>
      </w:r>
      <w:r w:rsidR="00F372AB" w:rsidRPr="00F372AB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 w:rsidR="00F372AB">
        <w:rPr>
          <w:rFonts w:ascii="Times New Roman" w:hAnsi="Times New Roman" w:cs="Times New Roman"/>
          <w:sz w:val="24"/>
          <w:szCs w:val="24"/>
        </w:rPr>
        <w:t>И</w:t>
      </w:r>
      <w:r w:rsidR="00F372AB" w:rsidRPr="00F372AB">
        <w:rPr>
          <w:rFonts w:ascii="Times New Roman" w:hAnsi="Times New Roman" w:cs="Times New Roman"/>
          <w:sz w:val="24"/>
          <w:szCs w:val="24"/>
        </w:rPr>
        <w:t xml:space="preserve">сполнителем обязательств, предусмотренных контрактом, неустойка подлежит взысканию Заказчиком в обязательном порядке при условии, что сумма начисленной неустойки превысила 1 000 (одну тысячу) рублей Приднестровской Молдавской Республики. В случае нарушения </w:t>
      </w:r>
      <w:r w:rsidR="00F372AB">
        <w:rPr>
          <w:rFonts w:ascii="Times New Roman" w:hAnsi="Times New Roman" w:cs="Times New Roman"/>
          <w:sz w:val="24"/>
          <w:szCs w:val="24"/>
        </w:rPr>
        <w:t>Исполнителем</w:t>
      </w:r>
      <w:r w:rsidR="00F372AB" w:rsidRPr="00F372AB">
        <w:rPr>
          <w:rFonts w:ascii="Times New Roman" w:hAnsi="Times New Roman" w:cs="Times New Roman"/>
          <w:sz w:val="24"/>
          <w:szCs w:val="24"/>
        </w:rPr>
        <w:t xml:space="preserve"> сроков исполнения обязательств, Заказчик перечисляет оплату в размере, уменьшенном на размер установленной настоящим Контрактом неустойки.</w:t>
      </w:r>
    </w:p>
    <w:p w14:paraId="5D4AFDB1" w14:textId="267180C8" w:rsidR="00CD7CA5" w:rsidRDefault="0049383E" w:rsidP="004938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 xml:space="preserve">6.3. </w:t>
      </w:r>
      <w:r w:rsidR="00CD7CA5" w:rsidRPr="00CD7CA5">
        <w:rPr>
          <w:rFonts w:ascii="Times New Roman" w:hAnsi="Times New Roman" w:cs="Times New Roman"/>
          <w:sz w:val="24"/>
          <w:szCs w:val="24"/>
        </w:rPr>
        <w:t>Исполнитель отвечает перед заказчиком за последствия неисполнения (ненадлеж</w:t>
      </w:r>
      <w:r w:rsidR="00CD7CA5">
        <w:rPr>
          <w:rFonts w:ascii="Times New Roman" w:hAnsi="Times New Roman" w:cs="Times New Roman"/>
          <w:sz w:val="24"/>
          <w:szCs w:val="24"/>
        </w:rPr>
        <w:t>ащего исполнения) обязательств со</w:t>
      </w:r>
      <w:r w:rsidR="00CD7CA5" w:rsidRPr="00CD7CA5">
        <w:rPr>
          <w:rFonts w:ascii="Times New Roman" w:hAnsi="Times New Roman" w:cs="Times New Roman"/>
          <w:sz w:val="24"/>
          <w:szCs w:val="24"/>
        </w:rPr>
        <w:t>исполнителем</w:t>
      </w:r>
      <w:r w:rsidR="00CD7CA5">
        <w:rPr>
          <w:rFonts w:ascii="Times New Roman" w:hAnsi="Times New Roman" w:cs="Times New Roman"/>
          <w:sz w:val="24"/>
          <w:szCs w:val="24"/>
        </w:rPr>
        <w:t>.</w:t>
      </w:r>
    </w:p>
    <w:p w14:paraId="61697F15" w14:textId="449D0D86" w:rsidR="0049383E" w:rsidRPr="003B4542" w:rsidRDefault="00CD7CA5" w:rsidP="004938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49383E" w:rsidRPr="003B4542">
        <w:rPr>
          <w:rFonts w:ascii="Times New Roman" w:hAnsi="Times New Roman" w:cs="Times New Roman"/>
          <w:sz w:val="24"/>
          <w:szCs w:val="24"/>
        </w:rPr>
        <w:t>За непредставление информации, указанной в пункте 4.1.5 настоящего Контракта, устанавливается ответственность Подрядчика в виде пени в размере 0,05 процента от цены договора, заключенного Исполнителем с соисполнителем. Пеня подлежит начислению за каждый день просрочки исполнения такого обязательства.</w:t>
      </w:r>
    </w:p>
    <w:p w14:paraId="36918776" w14:textId="5FEE787E" w:rsidR="0049383E" w:rsidRPr="003B4542" w:rsidRDefault="0049383E" w:rsidP="0049383E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6.</w:t>
      </w:r>
      <w:r w:rsidR="00CD7CA5">
        <w:rPr>
          <w:rFonts w:ascii="Times New Roman" w:hAnsi="Times New Roman" w:cs="Times New Roman"/>
          <w:sz w:val="24"/>
          <w:szCs w:val="24"/>
        </w:rPr>
        <w:t>5</w:t>
      </w:r>
      <w:r w:rsidRPr="003B4542">
        <w:rPr>
          <w:rFonts w:ascii="Times New Roman" w:hAnsi="Times New Roman" w:cs="Times New Roman"/>
          <w:sz w:val="24"/>
          <w:szCs w:val="24"/>
        </w:rPr>
        <w:t>. Непредставление Исполнителем информации, указанной в пункте 4.1.5 настоящего Контракта, не влечет за собой недействительность настоящего Контракта</w:t>
      </w:r>
    </w:p>
    <w:p w14:paraId="0547A59D" w14:textId="17DC3632" w:rsidR="003E2E55" w:rsidRPr="003B4542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6</w:t>
      </w:r>
      <w:r w:rsidR="00FE2DF0" w:rsidRPr="003B4542">
        <w:rPr>
          <w:rFonts w:ascii="Times New Roman" w:hAnsi="Times New Roman" w:cs="Times New Roman"/>
          <w:sz w:val="24"/>
          <w:szCs w:val="24"/>
        </w:rPr>
        <w:t>.</w:t>
      </w:r>
      <w:r w:rsidR="00CD7CA5">
        <w:rPr>
          <w:rFonts w:ascii="Times New Roman" w:hAnsi="Times New Roman" w:cs="Times New Roman"/>
          <w:sz w:val="24"/>
          <w:szCs w:val="24"/>
        </w:rPr>
        <w:t>6</w:t>
      </w:r>
      <w:r w:rsidR="00FE2DF0" w:rsidRPr="003B4542">
        <w:rPr>
          <w:rFonts w:ascii="Times New Roman" w:hAnsi="Times New Roman" w:cs="Times New Roman"/>
          <w:sz w:val="24"/>
          <w:szCs w:val="24"/>
        </w:rPr>
        <w:t xml:space="preserve">. </w:t>
      </w:r>
      <w:r w:rsidR="001E2A0A" w:rsidRPr="003B4542">
        <w:rPr>
          <w:rFonts w:ascii="Times New Roman" w:hAnsi="Times New Roman" w:cs="Times New Roman"/>
          <w:sz w:val="24"/>
          <w:szCs w:val="24"/>
        </w:rPr>
        <w:t xml:space="preserve">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Республики. </w:t>
      </w:r>
    </w:p>
    <w:p w14:paraId="27316589" w14:textId="0D6E16C2" w:rsidR="00C0755B" w:rsidRPr="003B4542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6.</w:t>
      </w:r>
      <w:r w:rsidR="00CD7CA5">
        <w:rPr>
          <w:rFonts w:ascii="Times New Roman" w:hAnsi="Times New Roman" w:cs="Times New Roman"/>
          <w:sz w:val="24"/>
          <w:szCs w:val="24"/>
        </w:rPr>
        <w:t>7</w:t>
      </w:r>
      <w:r w:rsidR="00FE2DF0" w:rsidRPr="003B4542">
        <w:rPr>
          <w:rFonts w:ascii="Times New Roman" w:hAnsi="Times New Roman" w:cs="Times New Roman"/>
          <w:sz w:val="24"/>
          <w:szCs w:val="24"/>
        </w:rPr>
        <w:t xml:space="preserve">. </w:t>
      </w:r>
      <w:r w:rsidR="006D718D" w:rsidRPr="003B454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</w:t>
      </w:r>
      <w:r w:rsidR="00C4101D" w:rsidRPr="003B4542">
        <w:rPr>
          <w:rFonts w:ascii="Times New Roman" w:hAnsi="Times New Roman" w:cs="Times New Roman"/>
          <w:sz w:val="24"/>
          <w:szCs w:val="24"/>
        </w:rPr>
        <w:t xml:space="preserve">и в случае, если доказано, что надлежащее исполнение </w:t>
      </w:r>
      <w:r w:rsidR="006D718D" w:rsidRPr="003B4542">
        <w:rPr>
          <w:rFonts w:ascii="Times New Roman" w:hAnsi="Times New Roman" w:cs="Times New Roman"/>
          <w:sz w:val="24"/>
          <w:szCs w:val="24"/>
        </w:rPr>
        <w:t>обязательства оказалось невоз</w:t>
      </w:r>
      <w:r w:rsidR="00C4101D" w:rsidRPr="003B4542">
        <w:rPr>
          <w:rFonts w:ascii="Times New Roman" w:hAnsi="Times New Roman" w:cs="Times New Roman"/>
          <w:sz w:val="24"/>
          <w:szCs w:val="24"/>
        </w:rPr>
        <w:t xml:space="preserve">можным вследствие непреодолимой силы, </w:t>
      </w:r>
      <w:r w:rsidR="006D718D" w:rsidRPr="003B4542">
        <w:rPr>
          <w:rFonts w:ascii="Times New Roman" w:hAnsi="Times New Roman" w:cs="Times New Roman"/>
          <w:sz w:val="24"/>
          <w:szCs w:val="24"/>
        </w:rPr>
        <w:t xml:space="preserve">то </w:t>
      </w:r>
      <w:r w:rsidR="00C4101D" w:rsidRPr="003B4542">
        <w:rPr>
          <w:rFonts w:ascii="Times New Roman" w:hAnsi="Times New Roman" w:cs="Times New Roman"/>
          <w:sz w:val="24"/>
          <w:szCs w:val="24"/>
        </w:rPr>
        <w:t xml:space="preserve">есть чрезвычайных </w:t>
      </w:r>
      <w:r w:rsidR="006D718D" w:rsidRPr="003B4542">
        <w:rPr>
          <w:rFonts w:ascii="Times New Roman" w:hAnsi="Times New Roman" w:cs="Times New Roman"/>
          <w:sz w:val="24"/>
          <w:szCs w:val="24"/>
        </w:rPr>
        <w:t>и непредотвратимых при д</w:t>
      </w:r>
      <w:r w:rsidR="00C4101D" w:rsidRPr="003B4542">
        <w:rPr>
          <w:rFonts w:ascii="Times New Roman" w:hAnsi="Times New Roman" w:cs="Times New Roman"/>
          <w:sz w:val="24"/>
          <w:szCs w:val="24"/>
        </w:rPr>
        <w:t>анн</w:t>
      </w:r>
      <w:r w:rsidR="00B068D3" w:rsidRPr="003B4542">
        <w:rPr>
          <w:rFonts w:ascii="Times New Roman" w:hAnsi="Times New Roman" w:cs="Times New Roman"/>
          <w:sz w:val="24"/>
          <w:szCs w:val="24"/>
        </w:rPr>
        <w:t xml:space="preserve">ых условиях обстоятельств, за </w:t>
      </w:r>
      <w:r w:rsidR="00C4101D" w:rsidRPr="003B4542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6D718D" w:rsidRPr="003B4542">
        <w:rPr>
          <w:rFonts w:ascii="Times New Roman" w:hAnsi="Times New Roman" w:cs="Times New Roman"/>
          <w:sz w:val="24"/>
          <w:szCs w:val="24"/>
        </w:rPr>
        <w:t>Сторо</w:t>
      </w:r>
      <w:r w:rsidR="009004DF" w:rsidRPr="003B4542">
        <w:rPr>
          <w:rFonts w:ascii="Times New Roman" w:hAnsi="Times New Roman" w:cs="Times New Roman"/>
          <w:sz w:val="24"/>
          <w:szCs w:val="24"/>
        </w:rPr>
        <w:t>н</w:t>
      </w:r>
      <w:r w:rsidR="00C4101D" w:rsidRPr="003B4542">
        <w:rPr>
          <w:rFonts w:ascii="Times New Roman" w:hAnsi="Times New Roman" w:cs="Times New Roman"/>
          <w:sz w:val="24"/>
          <w:szCs w:val="24"/>
        </w:rPr>
        <w:t xml:space="preserve">ы </w:t>
      </w:r>
      <w:r w:rsidR="009004DF" w:rsidRPr="003B4542">
        <w:rPr>
          <w:rFonts w:ascii="Times New Roman" w:hAnsi="Times New Roman" w:cs="Times New Roman"/>
          <w:sz w:val="24"/>
          <w:szCs w:val="24"/>
        </w:rPr>
        <w:t xml:space="preserve">не отвечают и предотвратить </w:t>
      </w:r>
      <w:r w:rsidR="006D718D" w:rsidRPr="003B4542">
        <w:rPr>
          <w:rFonts w:ascii="Times New Roman" w:hAnsi="Times New Roman" w:cs="Times New Roman"/>
          <w:sz w:val="24"/>
          <w:szCs w:val="24"/>
        </w:rPr>
        <w:t>неблагоприятное воздействие ко</w:t>
      </w:r>
      <w:r w:rsidR="004E4891" w:rsidRPr="003B4542">
        <w:rPr>
          <w:rFonts w:ascii="Times New Roman" w:hAnsi="Times New Roman" w:cs="Times New Roman"/>
          <w:sz w:val="24"/>
          <w:szCs w:val="24"/>
        </w:rPr>
        <w:t>торых они не имеют возможности.</w:t>
      </w:r>
    </w:p>
    <w:p w14:paraId="31F1C99E" w14:textId="4B95D21B" w:rsidR="00C01E3F" w:rsidRPr="003B4542" w:rsidRDefault="00C01E3F" w:rsidP="0086704B">
      <w:pPr>
        <w:pStyle w:val="ConsPlusNonforma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157C483" w14:textId="722A64EE" w:rsidR="009004DF" w:rsidRDefault="00CD4815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42">
        <w:rPr>
          <w:rFonts w:ascii="Times New Roman" w:hAnsi="Times New Roman" w:cs="Times New Roman"/>
          <w:b/>
          <w:sz w:val="24"/>
          <w:szCs w:val="24"/>
        </w:rPr>
        <w:t>7</w:t>
      </w:r>
      <w:r w:rsidR="006D718D" w:rsidRPr="003B4542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875BE1" w:rsidRPr="003B4542">
        <w:rPr>
          <w:rFonts w:ascii="Times New Roman" w:hAnsi="Times New Roman" w:cs="Times New Roman"/>
          <w:b/>
          <w:sz w:val="24"/>
          <w:szCs w:val="24"/>
        </w:rPr>
        <w:t>Контракта</w:t>
      </w:r>
      <w:r w:rsidR="00C4101D" w:rsidRPr="003B4542">
        <w:rPr>
          <w:rFonts w:ascii="Times New Roman" w:hAnsi="Times New Roman" w:cs="Times New Roman"/>
          <w:b/>
          <w:sz w:val="24"/>
          <w:szCs w:val="24"/>
        </w:rPr>
        <w:t>.</w:t>
      </w:r>
    </w:p>
    <w:p w14:paraId="5F6EE88F" w14:textId="77777777" w:rsidR="008B0DFA" w:rsidRPr="003B4542" w:rsidRDefault="008B0DFA" w:rsidP="0086704B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28344" w14:textId="685EFC05" w:rsidR="00163251" w:rsidRPr="003B4542" w:rsidRDefault="00CD4815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542">
        <w:rPr>
          <w:rFonts w:ascii="Times New Roman" w:hAnsi="Times New Roman" w:cs="Times New Roman"/>
          <w:sz w:val="24"/>
          <w:szCs w:val="24"/>
        </w:rPr>
        <w:t>7</w:t>
      </w:r>
      <w:r w:rsidR="00A12946" w:rsidRPr="003B4542">
        <w:rPr>
          <w:rFonts w:ascii="Times New Roman" w:hAnsi="Times New Roman" w:cs="Times New Roman"/>
          <w:sz w:val="24"/>
          <w:szCs w:val="24"/>
        </w:rPr>
        <w:t xml:space="preserve">.1. </w:t>
      </w:r>
      <w:r w:rsidR="008A70BC" w:rsidRPr="00BE185C">
        <w:rPr>
          <w:rFonts w:ascii="Times New Roman" w:hAnsi="Times New Roman" w:cs="Times New Roman"/>
          <w:sz w:val="24"/>
          <w:szCs w:val="24"/>
        </w:rPr>
        <w:t xml:space="preserve">Настоящий Контракт </w:t>
      </w:r>
      <w:r w:rsidR="008A70BC">
        <w:rPr>
          <w:rFonts w:ascii="Times New Roman" w:hAnsi="Times New Roman" w:cs="Times New Roman"/>
          <w:sz w:val="24"/>
          <w:szCs w:val="24"/>
        </w:rPr>
        <w:t xml:space="preserve">вступает в силу со дня </w:t>
      </w:r>
      <w:r w:rsidR="008A70BC" w:rsidRPr="00BE185C">
        <w:rPr>
          <w:rFonts w:ascii="Times New Roman" w:hAnsi="Times New Roman" w:cs="Times New Roman"/>
          <w:sz w:val="24"/>
          <w:szCs w:val="24"/>
        </w:rPr>
        <w:t>его подписания Сторонами и действует до исполнен</w:t>
      </w:r>
      <w:r w:rsidR="008A70BC">
        <w:rPr>
          <w:rFonts w:ascii="Times New Roman" w:hAnsi="Times New Roman" w:cs="Times New Roman"/>
          <w:sz w:val="24"/>
          <w:szCs w:val="24"/>
        </w:rPr>
        <w:t>ия Сторонами своих обязательств.</w:t>
      </w:r>
      <w:bookmarkStart w:id="0" w:name="_GoBack"/>
      <w:bookmarkEnd w:id="0"/>
    </w:p>
    <w:p w14:paraId="0825B594" w14:textId="77777777" w:rsidR="0086704B" w:rsidRPr="003B4542" w:rsidRDefault="0086704B" w:rsidP="0086704B">
      <w:pPr>
        <w:pStyle w:val="ConsPlusNonformat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B18F9" w14:textId="3CDC9795" w:rsidR="004E4891" w:rsidRDefault="00A231BE" w:rsidP="0086704B">
      <w:pPr>
        <w:ind w:firstLine="709"/>
        <w:jc w:val="center"/>
        <w:rPr>
          <w:b/>
        </w:rPr>
      </w:pPr>
      <w:r w:rsidRPr="003B4542">
        <w:rPr>
          <w:b/>
        </w:rPr>
        <w:t>8</w:t>
      </w:r>
      <w:r w:rsidR="006D718D" w:rsidRPr="003B4542">
        <w:rPr>
          <w:b/>
        </w:rPr>
        <w:t xml:space="preserve">. </w:t>
      </w:r>
      <w:r w:rsidR="00871622" w:rsidRPr="003B4542">
        <w:rPr>
          <w:b/>
        </w:rPr>
        <w:t>З</w:t>
      </w:r>
      <w:r w:rsidR="006D718D" w:rsidRPr="003B4542">
        <w:rPr>
          <w:b/>
        </w:rPr>
        <w:t>аключительные положения.</w:t>
      </w:r>
    </w:p>
    <w:p w14:paraId="75AFFC9A" w14:textId="77777777" w:rsidR="008B0DFA" w:rsidRPr="003B4542" w:rsidRDefault="008B0DFA" w:rsidP="0086704B">
      <w:pPr>
        <w:ind w:firstLine="709"/>
        <w:jc w:val="center"/>
        <w:rPr>
          <w:b/>
        </w:rPr>
      </w:pPr>
    </w:p>
    <w:p w14:paraId="647CE763" w14:textId="1D1B29BA" w:rsidR="006D718D" w:rsidRPr="003B4542" w:rsidRDefault="00A231BE" w:rsidP="0086704B">
      <w:pPr>
        <w:ind w:firstLine="709"/>
        <w:jc w:val="both"/>
        <w:rPr>
          <w:b/>
        </w:rPr>
      </w:pPr>
      <w:r w:rsidRPr="003B4542">
        <w:lastRenderedPageBreak/>
        <w:t>8</w:t>
      </w:r>
      <w:r w:rsidR="003A0CFA" w:rsidRPr="003B4542">
        <w:t xml:space="preserve">.1. </w:t>
      </w:r>
      <w:r w:rsidR="006D718D" w:rsidRPr="003B4542">
        <w:t xml:space="preserve">Во всем, что не урегулировано настоящим </w:t>
      </w:r>
      <w:r w:rsidRPr="003B4542">
        <w:t>Контрактом</w:t>
      </w:r>
      <w:r w:rsidR="006D718D" w:rsidRPr="003B4542">
        <w:t xml:space="preserve">, Стороны руководствуются </w:t>
      </w:r>
      <w:r w:rsidR="004E4891" w:rsidRPr="003B4542">
        <w:t xml:space="preserve">действующим </w:t>
      </w:r>
      <w:r w:rsidR="006D718D" w:rsidRPr="003B4542">
        <w:t xml:space="preserve">законодательством </w:t>
      </w:r>
      <w:r w:rsidR="004E4891" w:rsidRPr="003B4542">
        <w:t>Приднестровской Молдавской Республики</w:t>
      </w:r>
      <w:r w:rsidR="006D718D" w:rsidRPr="003B4542">
        <w:t>.</w:t>
      </w:r>
    </w:p>
    <w:p w14:paraId="26C59FC0" w14:textId="33773F3C" w:rsidR="006D718D" w:rsidRPr="003B4542" w:rsidRDefault="00A231BE" w:rsidP="0086704B">
      <w:pPr>
        <w:ind w:firstLine="709"/>
        <w:jc w:val="both"/>
      </w:pPr>
      <w:r w:rsidRPr="003B4542">
        <w:t>8</w:t>
      </w:r>
      <w:r w:rsidR="003A0CFA" w:rsidRPr="003B4542">
        <w:t xml:space="preserve">.2. </w:t>
      </w:r>
      <w:r w:rsidR="006D718D" w:rsidRPr="003B4542">
        <w:t xml:space="preserve">Стороны принимают все меры к разрешению споров и разногласий на основе взаимной договоренности. В случае </w:t>
      </w:r>
      <w:r w:rsidR="00871622" w:rsidRPr="003B4542">
        <w:t>не достижения</w:t>
      </w:r>
      <w:r w:rsidR="006D718D" w:rsidRPr="003B4542">
        <w:t xml:space="preserve"> договоренности все споры и разногласия решаются в судебном порядке в соответствии с</w:t>
      </w:r>
      <w:r w:rsidR="004E4891" w:rsidRPr="003B4542">
        <w:t xml:space="preserve"> действующим</w:t>
      </w:r>
      <w:r w:rsidR="006D718D" w:rsidRPr="003B4542">
        <w:t xml:space="preserve"> законодательством </w:t>
      </w:r>
      <w:r w:rsidR="00871622" w:rsidRPr="003B4542">
        <w:t>Приднестровской Молдавской Республики</w:t>
      </w:r>
      <w:r w:rsidR="006D718D" w:rsidRPr="003B4542">
        <w:t>.</w:t>
      </w:r>
    </w:p>
    <w:p w14:paraId="02B12851" w14:textId="5B7DA363" w:rsidR="00D60704" w:rsidRPr="003B4542" w:rsidRDefault="00A231BE" w:rsidP="0086704B">
      <w:pPr>
        <w:ind w:firstLine="709"/>
        <w:jc w:val="both"/>
      </w:pPr>
      <w:r w:rsidRPr="003B4542">
        <w:t>8</w:t>
      </w:r>
      <w:r w:rsidR="003A0CFA" w:rsidRPr="003B4542">
        <w:t xml:space="preserve">.3. </w:t>
      </w:r>
      <w:r w:rsidR="00D60704" w:rsidRPr="003B4542">
        <w:t>Изменение условий настоящего Контракта допускается только в случаях, порядке и на условиях, предусмотренных действующим законодательством Приднестровской Молдавской Республики о закупках.</w:t>
      </w:r>
    </w:p>
    <w:p w14:paraId="068E59FA" w14:textId="29919DCD" w:rsidR="006D718D" w:rsidRPr="003B4542" w:rsidRDefault="00D60704" w:rsidP="0086704B">
      <w:pPr>
        <w:ind w:firstLine="709"/>
        <w:jc w:val="both"/>
      </w:pPr>
      <w:r w:rsidRPr="003B4542">
        <w:t xml:space="preserve">8.4. </w:t>
      </w:r>
      <w:r w:rsidR="006D718D" w:rsidRPr="003B4542">
        <w:t xml:space="preserve">Настоящий </w:t>
      </w:r>
      <w:r w:rsidR="00A231BE" w:rsidRPr="003B4542">
        <w:t>Контракт</w:t>
      </w:r>
      <w:r w:rsidR="006D718D" w:rsidRPr="003B4542">
        <w:t xml:space="preserve"> составлен</w:t>
      </w:r>
      <w:r w:rsidR="00871622" w:rsidRPr="003B4542">
        <w:t xml:space="preserve"> на русском языке,</w:t>
      </w:r>
      <w:r w:rsidR="006D718D" w:rsidRPr="003B4542">
        <w:t xml:space="preserve"> в двух </w:t>
      </w:r>
      <w:r w:rsidR="00871622" w:rsidRPr="003B4542">
        <w:t xml:space="preserve">идентичных </w:t>
      </w:r>
      <w:r w:rsidR="006D718D" w:rsidRPr="003B4542">
        <w:t>экземплярах, имеющих одинаковую юридическую силу, по одному экземпляру для каждой из Сторон.</w:t>
      </w:r>
    </w:p>
    <w:p w14:paraId="4A4804F8" w14:textId="77777777" w:rsidR="00EB047F" w:rsidRPr="003B4542" w:rsidRDefault="00EB047F" w:rsidP="0086704B">
      <w:pPr>
        <w:jc w:val="center"/>
        <w:rPr>
          <w:b/>
        </w:rPr>
      </w:pPr>
    </w:p>
    <w:p w14:paraId="5B27439C" w14:textId="7B7A991A" w:rsidR="00F122DF" w:rsidRDefault="00A231BE" w:rsidP="0086704B">
      <w:pPr>
        <w:jc w:val="center"/>
        <w:rPr>
          <w:b/>
        </w:rPr>
      </w:pPr>
      <w:r w:rsidRPr="003B4542">
        <w:rPr>
          <w:b/>
        </w:rPr>
        <w:t>9</w:t>
      </w:r>
      <w:r w:rsidR="00F122DF" w:rsidRPr="003B4542">
        <w:rPr>
          <w:b/>
        </w:rPr>
        <w:t>. Реквизиты и подписи сторон.</w:t>
      </w:r>
    </w:p>
    <w:p w14:paraId="29506FB6" w14:textId="77777777" w:rsidR="008B0DFA" w:rsidRDefault="008B0DFA" w:rsidP="0086704B">
      <w:pPr>
        <w:jc w:val="center"/>
        <w:rPr>
          <w:b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B0DFA" w:rsidRPr="00BE185C" w14:paraId="6A5EB91F" w14:textId="77777777" w:rsidTr="00FB0372">
        <w:tc>
          <w:tcPr>
            <w:tcW w:w="4927" w:type="dxa"/>
          </w:tcPr>
          <w:p w14:paraId="118B95C9" w14:textId="77777777" w:rsidR="008B0DFA" w:rsidRPr="00BE185C" w:rsidRDefault="008B0DFA" w:rsidP="00FB0372">
            <w:pPr>
              <w:jc w:val="both"/>
            </w:pPr>
            <w:r w:rsidRPr="00BE185C">
              <w:t>Заказчик:</w:t>
            </w:r>
          </w:p>
          <w:p w14:paraId="32FE0781" w14:textId="77777777" w:rsidR="008B0DFA" w:rsidRPr="00BE185C" w:rsidRDefault="008B0DFA" w:rsidP="00FB0372">
            <w:pPr>
              <w:jc w:val="both"/>
            </w:pPr>
          </w:p>
          <w:p w14:paraId="56729E47" w14:textId="77777777" w:rsidR="008B0DFA" w:rsidRPr="00BE185C" w:rsidRDefault="008B0DFA" w:rsidP="00FB0372">
            <w:pPr>
              <w:jc w:val="both"/>
            </w:pPr>
            <w:r w:rsidRPr="00BE185C">
              <w:t>Счетная палата ПМР</w:t>
            </w:r>
          </w:p>
          <w:p w14:paraId="062EEF66" w14:textId="77777777" w:rsidR="008B0DFA" w:rsidRPr="00BE185C" w:rsidRDefault="008B0DFA" w:rsidP="00FB0372">
            <w:pPr>
              <w:jc w:val="both"/>
            </w:pPr>
            <w:r w:rsidRPr="00BE185C">
              <w:t>г.Тирасполь. ул. Ленина ½</w:t>
            </w:r>
          </w:p>
          <w:p w14:paraId="51A2DB38" w14:textId="77777777" w:rsidR="008B0DFA" w:rsidRPr="00BE185C" w:rsidRDefault="008B0DFA" w:rsidP="00FB0372">
            <w:pPr>
              <w:jc w:val="both"/>
            </w:pPr>
            <w:r w:rsidRPr="00BE185C">
              <w:t>тел. 7-76-95</w:t>
            </w:r>
          </w:p>
          <w:p w14:paraId="6FC0D1E7" w14:textId="77777777" w:rsidR="008B0DFA" w:rsidRPr="00BE185C" w:rsidRDefault="008B0DFA" w:rsidP="00FB0372">
            <w:pPr>
              <w:jc w:val="both"/>
            </w:pPr>
            <w:r w:rsidRPr="00BE185C">
              <w:t>ф/к 0200006418</w:t>
            </w:r>
          </w:p>
          <w:p w14:paraId="53416D99" w14:textId="77777777" w:rsidR="008B0DFA" w:rsidRPr="00BE185C" w:rsidRDefault="008B0DFA" w:rsidP="00FB0372">
            <w:pPr>
              <w:jc w:val="both"/>
            </w:pPr>
            <w:r w:rsidRPr="00BE185C">
              <w:t xml:space="preserve">р/сч 2182000059101002 в ПРБ </w:t>
            </w:r>
          </w:p>
          <w:p w14:paraId="101668F7" w14:textId="77777777" w:rsidR="008B0DFA" w:rsidRPr="00BE185C" w:rsidRDefault="008B0DFA" w:rsidP="00FB0372">
            <w:pPr>
              <w:jc w:val="both"/>
            </w:pPr>
            <w:r w:rsidRPr="00BE185C">
              <w:t>КУБ 00</w:t>
            </w:r>
          </w:p>
          <w:p w14:paraId="46C5922A" w14:textId="77777777" w:rsidR="008B0DFA" w:rsidRPr="00BE185C" w:rsidRDefault="008B0DFA" w:rsidP="00FB0372">
            <w:pPr>
              <w:jc w:val="both"/>
            </w:pPr>
          </w:p>
          <w:p w14:paraId="24852535" w14:textId="77777777" w:rsidR="008B0DFA" w:rsidRPr="00BE185C" w:rsidRDefault="008B0DFA" w:rsidP="00FB0372">
            <w:pPr>
              <w:jc w:val="center"/>
              <w:rPr>
                <w:b/>
              </w:rPr>
            </w:pPr>
          </w:p>
          <w:p w14:paraId="22F134D4" w14:textId="77777777" w:rsidR="008B0DFA" w:rsidRPr="00BE185C" w:rsidRDefault="008B0DFA" w:rsidP="00FB0372">
            <w:pPr>
              <w:jc w:val="center"/>
              <w:rPr>
                <w:b/>
              </w:rPr>
            </w:pPr>
            <w:r w:rsidRPr="00BE185C">
              <w:rPr>
                <w:b/>
              </w:rPr>
              <w:t xml:space="preserve">/_______________ / </w:t>
            </w:r>
            <w:r w:rsidRPr="00BE185C">
              <w:rPr>
                <w:b/>
              </w:rPr>
              <w:tab/>
              <w:t xml:space="preserve"> /</w:t>
            </w:r>
          </w:p>
        </w:tc>
        <w:tc>
          <w:tcPr>
            <w:tcW w:w="4927" w:type="dxa"/>
          </w:tcPr>
          <w:p w14:paraId="1A8462F0" w14:textId="77777777" w:rsidR="008B0DFA" w:rsidRPr="00BE185C" w:rsidRDefault="008B0DFA" w:rsidP="00FB0372">
            <w:pPr>
              <w:jc w:val="both"/>
            </w:pPr>
            <w:r w:rsidRPr="00BE185C">
              <w:t>Исполнитель:</w:t>
            </w:r>
          </w:p>
          <w:p w14:paraId="63D45452" w14:textId="77777777" w:rsidR="008B0DFA" w:rsidRPr="00BE185C" w:rsidRDefault="008B0DFA" w:rsidP="00FB0372">
            <w:pPr>
              <w:jc w:val="both"/>
            </w:pPr>
          </w:p>
          <w:p w14:paraId="63B3C466" w14:textId="77777777" w:rsidR="008B0DFA" w:rsidRPr="00BE185C" w:rsidRDefault="008B0DFA" w:rsidP="00FB0372">
            <w:pPr>
              <w:jc w:val="both"/>
            </w:pPr>
          </w:p>
          <w:p w14:paraId="02826B81" w14:textId="77777777" w:rsidR="008B0DFA" w:rsidRPr="00BE185C" w:rsidRDefault="008B0DFA" w:rsidP="00FB0372">
            <w:pPr>
              <w:jc w:val="both"/>
            </w:pPr>
          </w:p>
          <w:p w14:paraId="6062DD4C" w14:textId="77777777" w:rsidR="008B0DFA" w:rsidRPr="00BE185C" w:rsidRDefault="008B0DFA" w:rsidP="00FB0372">
            <w:pPr>
              <w:jc w:val="both"/>
            </w:pPr>
          </w:p>
          <w:p w14:paraId="4BD0979C" w14:textId="77777777" w:rsidR="008B0DFA" w:rsidRPr="00BE185C" w:rsidRDefault="008B0DFA" w:rsidP="00FB0372">
            <w:pPr>
              <w:jc w:val="both"/>
            </w:pPr>
          </w:p>
          <w:p w14:paraId="1C5514D7" w14:textId="77777777" w:rsidR="008B0DFA" w:rsidRPr="00BE185C" w:rsidRDefault="008B0DFA" w:rsidP="00FB0372">
            <w:pPr>
              <w:jc w:val="both"/>
            </w:pPr>
          </w:p>
          <w:p w14:paraId="070D356E" w14:textId="77777777" w:rsidR="008B0DFA" w:rsidRPr="00BE185C" w:rsidRDefault="008B0DFA" w:rsidP="00FB0372">
            <w:pPr>
              <w:jc w:val="both"/>
            </w:pPr>
          </w:p>
          <w:p w14:paraId="20C76EB7" w14:textId="77777777" w:rsidR="008B0DFA" w:rsidRPr="00BE185C" w:rsidRDefault="008B0DFA" w:rsidP="00FB0372">
            <w:pPr>
              <w:jc w:val="both"/>
            </w:pPr>
          </w:p>
          <w:p w14:paraId="1DEF2D56" w14:textId="77777777" w:rsidR="008B0DFA" w:rsidRPr="00BE185C" w:rsidRDefault="008B0DFA" w:rsidP="00FB0372">
            <w:pPr>
              <w:jc w:val="both"/>
            </w:pPr>
          </w:p>
          <w:p w14:paraId="7BAB0153" w14:textId="77777777" w:rsidR="008B0DFA" w:rsidRPr="00BE185C" w:rsidRDefault="008B0DFA" w:rsidP="00FB0372">
            <w:pPr>
              <w:jc w:val="both"/>
              <w:rPr>
                <w:b/>
              </w:rPr>
            </w:pPr>
            <w:r w:rsidRPr="00BE185C">
              <w:rPr>
                <w:b/>
              </w:rPr>
              <w:t xml:space="preserve">/_______________ / </w:t>
            </w:r>
            <w:r w:rsidRPr="00BE185C">
              <w:rPr>
                <w:b/>
              </w:rPr>
              <w:tab/>
              <w:t xml:space="preserve"> /</w:t>
            </w:r>
          </w:p>
        </w:tc>
      </w:tr>
      <w:tr w:rsidR="008B0DFA" w:rsidRPr="00BE185C" w14:paraId="74412985" w14:textId="77777777" w:rsidTr="00FB0372">
        <w:tc>
          <w:tcPr>
            <w:tcW w:w="4927" w:type="dxa"/>
          </w:tcPr>
          <w:p w14:paraId="4EF0D0B9" w14:textId="77777777" w:rsidR="008B0DFA" w:rsidRPr="00BE185C" w:rsidRDefault="008B0DFA" w:rsidP="00FB0372">
            <w:pPr>
              <w:jc w:val="center"/>
              <w:rPr>
                <w:b/>
              </w:rPr>
            </w:pPr>
          </w:p>
        </w:tc>
        <w:tc>
          <w:tcPr>
            <w:tcW w:w="4927" w:type="dxa"/>
          </w:tcPr>
          <w:p w14:paraId="078429B8" w14:textId="77777777" w:rsidR="008B0DFA" w:rsidRPr="00BE185C" w:rsidRDefault="008B0DFA" w:rsidP="00FB0372">
            <w:pPr>
              <w:jc w:val="center"/>
              <w:rPr>
                <w:b/>
              </w:rPr>
            </w:pPr>
          </w:p>
        </w:tc>
      </w:tr>
    </w:tbl>
    <w:p w14:paraId="26362DB3" w14:textId="0783E13B" w:rsidR="008B0DFA" w:rsidRDefault="008B0DFA" w:rsidP="0086704B">
      <w:pPr>
        <w:jc w:val="center"/>
        <w:rPr>
          <w:b/>
        </w:rPr>
      </w:pPr>
    </w:p>
    <w:sectPr w:rsidR="008B0DFA" w:rsidSect="0049383E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E8C7" w14:textId="77777777" w:rsidR="00E55798" w:rsidRDefault="00E55798" w:rsidP="00951D50">
      <w:r>
        <w:separator/>
      </w:r>
    </w:p>
  </w:endnote>
  <w:endnote w:type="continuationSeparator" w:id="0">
    <w:p w14:paraId="01F10B54" w14:textId="77777777" w:rsidR="00E55798" w:rsidRDefault="00E55798" w:rsidP="00951D50">
      <w:r>
        <w:continuationSeparator/>
      </w:r>
    </w:p>
  </w:endnote>
  <w:endnote w:type="continuationNotice" w:id="1">
    <w:p w14:paraId="640F1027" w14:textId="77777777" w:rsidR="00E55798" w:rsidRDefault="00E5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D4AF" w14:textId="77777777" w:rsidR="00E55798" w:rsidRDefault="00E55798" w:rsidP="00951D50">
      <w:r>
        <w:separator/>
      </w:r>
    </w:p>
  </w:footnote>
  <w:footnote w:type="continuationSeparator" w:id="0">
    <w:p w14:paraId="0667CFF6" w14:textId="77777777" w:rsidR="00E55798" w:rsidRDefault="00E55798" w:rsidP="00951D50">
      <w:r>
        <w:continuationSeparator/>
      </w:r>
    </w:p>
  </w:footnote>
  <w:footnote w:type="continuationNotice" w:id="1">
    <w:p w14:paraId="71C69F73" w14:textId="77777777" w:rsidR="00E55798" w:rsidRDefault="00E55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F44"/>
    <w:multiLevelType w:val="hybridMultilevel"/>
    <w:tmpl w:val="2B688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77DD"/>
    <w:multiLevelType w:val="multilevel"/>
    <w:tmpl w:val="41B897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41B584F"/>
    <w:multiLevelType w:val="multilevel"/>
    <w:tmpl w:val="CB96F474"/>
    <w:styleLink w:val="2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696B701A"/>
    <w:multiLevelType w:val="multilevel"/>
    <w:tmpl w:val="CB96F474"/>
    <w:numStyleLink w:val="2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1"/>
    <w:rsid w:val="00001E38"/>
    <w:rsid w:val="00006B80"/>
    <w:rsid w:val="00011CF0"/>
    <w:rsid w:val="00015E0D"/>
    <w:rsid w:val="00020C52"/>
    <w:rsid w:val="00022FE0"/>
    <w:rsid w:val="00023A5A"/>
    <w:rsid w:val="0003238B"/>
    <w:rsid w:val="00033353"/>
    <w:rsid w:val="00033982"/>
    <w:rsid w:val="00041D72"/>
    <w:rsid w:val="00045AAE"/>
    <w:rsid w:val="00047C49"/>
    <w:rsid w:val="00050B82"/>
    <w:rsid w:val="000530EF"/>
    <w:rsid w:val="000543E4"/>
    <w:rsid w:val="00057D4C"/>
    <w:rsid w:val="0006162F"/>
    <w:rsid w:val="00065FDE"/>
    <w:rsid w:val="00070D17"/>
    <w:rsid w:val="00071F34"/>
    <w:rsid w:val="00074F6B"/>
    <w:rsid w:val="00075227"/>
    <w:rsid w:val="000768F7"/>
    <w:rsid w:val="000819C2"/>
    <w:rsid w:val="000905DB"/>
    <w:rsid w:val="000913E3"/>
    <w:rsid w:val="00096DAF"/>
    <w:rsid w:val="00096E2A"/>
    <w:rsid w:val="00096E92"/>
    <w:rsid w:val="000A1925"/>
    <w:rsid w:val="000A201C"/>
    <w:rsid w:val="000A3695"/>
    <w:rsid w:val="000A5169"/>
    <w:rsid w:val="000A7857"/>
    <w:rsid w:val="000A7A82"/>
    <w:rsid w:val="000B2E91"/>
    <w:rsid w:val="000C02A4"/>
    <w:rsid w:val="000C0F28"/>
    <w:rsid w:val="000C7B92"/>
    <w:rsid w:val="000D5561"/>
    <w:rsid w:val="000F33E3"/>
    <w:rsid w:val="000F4153"/>
    <w:rsid w:val="000F454E"/>
    <w:rsid w:val="000F50E3"/>
    <w:rsid w:val="001010E1"/>
    <w:rsid w:val="00107FBE"/>
    <w:rsid w:val="00111F82"/>
    <w:rsid w:val="00112F29"/>
    <w:rsid w:val="0011344E"/>
    <w:rsid w:val="00120CFD"/>
    <w:rsid w:val="00125EC2"/>
    <w:rsid w:val="001341ED"/>
    <w:rsid w:val="00135FEB"/>
    <w:rsid w:val="001360F5"/>
    <w:rsid w:val="001368C4"/>
    <w:rsid w:val="00136C9A"/>
    <w:rsid w:val="001522B2"/>
    <w:rsid w:val="00155CCD"/>
    <w:rsid w:val="0015787B"/>
    <w:rsid w:val="0016131C"/>
    <w:rsid w:val="00161728"/>
    <w:rsid w:val="00163251"/>
    <w:rsid w:val="00165B50"/>
    <w:rsid w:val="0017393C"/>
    <w:rsid w:val="001754FF"/>
    <w:rsid w:val="0018089D"/>
    <w:rsid w:val="00182BCD"/>
    <w:rsid w:val="001838AB"/>
    <w:rsid w:val="00183FA9"/>
    <w:rsid w:val="001A210E"/>
    <w:rsid w:val="001A33F2"/>
    <w:rsid w:val="001A4DF0"/>
    <w:rsid w:val="001A572B"/>
    <w:rsid w:val="001B1B7F"/>
    <w:rsid w:val="001B3F2A"/>
    <w:rsid w:val="001B7C4E"/>
    <w:rsid w:val="001B7EF6"/>
    <w:rsid w:val="001C08C2"/>
    <w:rsid w:val="001C155D"/>
    <w:rsid w:val="001C1671"/>
    <w:rsid w:val="001C1C6A"/>
    <w:rsid w:val="001C29B5"/>
    <w:rsid w:val="001C2DA0"/>
    <w:rsid w:val="001C358C"/>
    <w:rsid w:val="001C3636"/>
    <w:rsid w:val="001C596A"/>
    <w:rsid w:val="001E263B"/>
    <w:rsid w:val="001E2A0A"/>
    <w:rsid w:val="001E35CA"/>
    <w:rsid w:val="001E7C35"/>
    <w:rsid w:val="001F05A7"/>
    <w:rsid w:val="001F180F"/>
    <w:rsid w:val="001F2CB1"/>
    <w:rsid w:val="00201D6D"/>
    <w:rsid w:val="0020281E"/>
    <w:rsid w:val="00213FA8"/>
    <w:rsid w:val="002147CF"/>
    <w:rsid w:val="002202D0"/>
    <w:rsid w:val="00220CA6"/>
    <w:rsid w:val="0022476C"/>
    <w:rsid w:val="00226A87"/>
    <w:rsid w:val="00231CF1"/>
    <w:rsid w:val="00231FC5"/>
    <w:rsid w:val="00232729"/>
    <w:rsid w:val="002374E8"/>
    <w:rsid w:val="00237C76"/>
    <w:rsid w:val="00240E97"/>
    <w:rsid w:val="002410E1"/>
    <w:rsid w:val="0024116F"/>
    <w:rsid w:val="00242501"/>
    <w:rsid w:val="00245C23"/>
    <w:rsid w:val="002461BD"/>
    <w:rsid w:val="00251991"/>
    <w:rsid w:val="002534D6"/>
    <w:rsid w:val="00255093"/>
    <w:rsid w:val="00256D99"/>
    <w:rsid w:val="00257E0A"/>
    <w:rsid w:val="002608CE"/>
    <w:rsid w:val="00272593"/>
    <w:rsid w:val="002802AC"/>
    <w:rsid w:val="0028302A"/>
    <w:rsid w:val="0028682D"/>
    <w:rsid w:val="002904B0"/>
    <w:rsid w:val="00290638"/>
    <w:rsid w:val="0029435E"/>
    <w:rsid w:val="002A321E"/>
    <w:rsid w:val="002C7343"/>
    <w:rsid w:val="002D1BD9"/>
    <w:rsid w:val="002D287B"/>
    <w:rsid w:val="002E5A75"/>
    <w:rsid w:val="002E5C0B"/>
    <w:rsid w:val="002F0F6D"/>
    <w:rsid w:val="002F1E3C"/>
    <w:rsid w:val="002F32DE"/>
    <w:rsid w:val="002F4A3B"/>
    <w:rsid w:val="002F7CF0"/>
    <w:rsid w:val="002F7F4B"/>
    <w:rsid w:val="0030108E"/>
    <w:rsid w:val="00307C5B"/>
    <w:rsid w:val="00307E21"/>
    <w:rsid w:val="00315EAF"/>
    <w:rsid w:val="003173F8"/>
    <w:rsid w:val="00323FE4"/>
    <w:rsid w:val="0032523E"/>
    <w:rsid w:val="00325C38"/>
    <w:rsid w:val="0033568F"/>
    <w:rsid w:val="003417D3"/>
    <w:rsid w:val="00345642"/>
    <w:rsid w:val="003468F8"/>
    <w:rsid w:val="00352708"/>
    <w:rsid w:val="0035319C"/>
    <w:rsid w:val="00353A92"/>
    <w:rsid w:val="00363804"/>
    <w:rsid w:val="0036497F"/>
    <w:rsid w:val="00364ED0"/>
    <w:rsid w:val="00383B98"/>
    <w:rsid w:val="00386939"/>
    <w:rsid w:val="00393939"/>
    <w:rsid w:val="00395292"/>
    <w:rsid w:val="003A0CFA"/>
    <w:rsid w:val="003A742B"/>
    <w:rsid w:val="003B4542"/>
    <w:rsid w:val="003B5AA7"/>
    <w:rsid w:val="003C3561"/>
    <w:rsid w:val="003C67F4"/>
    <w:rsid w:val="003D3A61"/>
    <w:rsid w:val="003D43FD"/>
    <w:rsid w:val="003D54F7"/>
    <w:rsid w:val="003D5C50"/>
    <w:rsid w:val="003E1A60"/>
    <w:rsid w:val="003E2E55"/>
    <w:rsid w:val="003E34A3"/>
    <w:rsid w:val="003E3510"/>
    <w:rsid w:val="003E4245"/>
    <w:rsid w:val="003E79C3"/>
    <w:rsid w:val="003F1ABF"/>
    <w:rsid w:val="003F1D59"/>
    <w:rsid w:val="003F21AE"/>
    <w:rsid w:val="003F24E4"/>
    <w:rsid w:val="003F420F"/>
    <w:rsid w:val="00400994"/>
    <w:rsid w:val="004100E1"/>
    <w:rsid w:val="00414A0C"/>
    <w:rsid w:val="00424895"/>
    <w:rsid w:val="004335A7"/>
    <w:rsid w:val="00434710"/>
    <w:rsid w:val="00441138"/>
    <w:rsid w:val="00441B67"/>
    <w:rsid w:val="00443699"/>
    <w:rsid w:val="00444D2D"/>
    <w:rsid w:val="004464F6"/>
    <w:rsid w:val="0045283C"/>
    <w:rsid w:val="004561F2"/>
    <w:rsid w:val="0046062C"/>
    <w:rsid w:val="004647AF"/>
    <w:rsid w:val="00465FF8"/>
    <w:rsid w:val="0047625A"/>
    <w:rsid w:val="004776D6"/>
    <w:rsid w:val="0048285C"/>
    <w:rsid w:val="00482EA4"/>
    <w:rsid w:val="00483B3C"/>
    <w:rsid w:val="004860B6"/>
    <w:rsid w:val="00491475"/>
    <w:rsid w:val="0049383E"/>
    <w:rsid w:val="00495B4E"/>
    <w:rsid w:val="004A4313"/>
    <w:rsid w:val="004A5924"/>
    <w:rsid w:val="004B4235"/>
    <w:rsid w:val="004B5504"/>
    <w:rsid w:val="004B7E65"/>
    <w:rsid w:val="004C287C"/>
    <w:rsid w:val="004C3CDD"/>
    <w:rsid w:val="004C4DAA"/>
    <w:rsid w:val="004C4EF6"/>
    <w:rsid w:val="004D1580"/>
    <w:rsid w:val="004E0551"/>
    <w:rsid w:val="004E4891"/>
    <w:rsid w:val="004E573C"/>
    <w:rsid w:val="004E5E6D"/>
    <w:rsid w:val="004F20EC"/>
    <w:rsid w:val="004F2A9F"/>
    <w:rsid w:val="004F5294"/>
    <w:rsid w:val="004F62CE"/>
    <w:rsid w:val="00501589"/>
    <w:rsid w:val="005015C2"/>
    <w:rsid w:val="00501937"/>
    <w:rsid w:val="005028CB"/>
    <w:rsid w:val="00503ECC"/>
    <w:rsid w:val="00506EFD"/>
    <w:rsid w:val="00507186"/>
    <w:rsid w:val="00515008"/>
    <w:rsid w:val="005233F4"/>
    <w:rsid w:val="00526DFE"/>
    <w:rsid w:val="005301AC"/>
    <w:rsid w:val="00530786"/>
    <w:rsid w:val="0053513D"/>
    <w:rsid w:val="00535A23"/>
    <w:rsid w:val="005374BF"/>
    <w:rsid w:val="00542A02"/>
    <w:rsid w:val="00545CE9"/>
    <w:rsid w:val="00551814"/>
    <w:rsid w:val="005522E5"/>
    <w:rsid w:val="00560051"/>
    <w:rsid w:val="00563111"/>
    <w:rsid w:val="0056318C"/>
    <w:rsid w:val="005640DD"/>
    <w:rsid w:val="00571175"/>
    <w:rsid w:val="00573339"/>
    <w:rsid w:val="0057391B"/>
    <w:rsid w:val="00574FA4"/>
    <w:rsid w:val="00575C8B"/>
    <w:rsid w:val="00581806"/>
    <w:rsid w:val="005851E3"/>
    <w:rsid w:val="00587269"/>
    <w:rsid w:val="005922A1"/>
    <w:rsid w:val="00592D43"/>
    <w:rsid w:val="00597F40"/>
    <w:rsid w:val="005A2DC7"/>
    <w:rsid w:val="005B1D9B"/>
    <w:rsid w:val="005B45A9"/>
    <w:rsid w:val="005C24FE"/>
    <w:rsid w:val="005C2E87"/>
    <w:rsid w:val="005D1E7A"/>
    <w:rsid w:val="005E0C89"/>
    <w:rsid w:val="005E1C0C"/>
    <w:rsid w:val="005F0B4D"/>
    <w:rsid w:val="005F53E4"/>
    <w:rsid w:val="005F6AAD"/>
    <w:rsid w:val="006007AA"/>
    <w:rsid w:val="0060574D"/>
    <w:rsid w:val="00605FE3"/>
    <w:rsid w:val="00611FD4"/>
    <w:rsid w:val="00614A7A"/>
    <w:rsid w:val="00615005"/>
    <w:rsid w:val="006220B5"/>
    <w:rsid w:val="0062446E"/>
    <w:rsid w:val="00624EBE"/>
    <w:rsid w:val="006327C6"/>
    <w:rsid w:val="00634612"/>
    <w:rsid w:val="00634EEB"/>
    <w:rsid w:val="00637A47"/>
    <w:rsid w:val="00637ED3"/>
    <w:rsid w:val="00651B35"/>
    <w:rsid w:val="0065282A"/>
    <w:rsid w:val="00653CC8"/>
    <w:rsid w:val="00664507"/>
    <w:rsid w:val="00664C6E"/>
    <w:rsid w:val="00676C97"/>
    <w:rsid w:val="0067756B"/>
    <w:rsid w:val="00681C12"/>
    <w:rsid w:val="006871A0"/>
    <w:rsid w:val="00690287"/>
    <w:rsid w:val="00692A34"/>
    <w:rsid w:val="006B617B"/>
    <w:rsid w:val="006B7BD7"/>
    <w:rsid w:val="006C7C06"/>
    <w:rsid w:val="006D2515"/>
    <w:rsid w:val="006D55B2"/>
    <w:rsid w:val="006D718D"/>
    <w:rsid w:val="006E537E"/>
    <w:rsid w:val="006F0CCB"/>
    <w:rsid w:val="006F1D31"/>
    <w:rsid w:val="00701A0D"/>
    <w:rsid w:val="00703775"/>
    <w:rsid w:val="00713C59"/>
    <w:rsid w:val="00717CFC"/>
    <w:rsid w:val="00720BFE"/>
    <w:rsid w:val="007321AA"/>
    <w:rsid w:val="00751C79"/>
    <w:rsid w:val="0075260F"/>
    <w:rsid w:val="00752B47"/>
    <w:rsid w:val="00763555"/>
    <w:rsid w:val="00766649"/>
    <w:rsid w:val="007679E3"/>
    <w:rsid w:val="00767C61"/>
    <w:rsid w:val="007729D6"/>
    <w:rsid w:val="00775DCE"/>
    <w:rsid w:val="00777086"/>
    <w:rsid w:val="0078334B"/>
    <w:rsid w:val="00785F5A"/>
    <w:rsid w:val="00791A62"/>
    <w:rsid w:val="0079208F"/>
    <w:rsid w:val="00792A25"/>
    <w:rsid w:val="00793658"/>
    <w:rsid w:val="007A023E"/>
    <w:rsid w:val="007A5C7A"/>
    <w:rsid w:val="007A75C8"/>
    <w:rsid w:val="007A79A9"/>
    <w:rsid w:val="007B73DF"/>
    <w:rsid w:val="007B75AF"/>
    <w:rsid w:val="007C03F4"/>
    <w:rsid w:val="007C6408"/>
    <w:rsid w:val="007C7D98"/>
    <w:rsid w:val="007D167A"/>
    <w:rsid w:val="007D33B5"/>
    <w:rsid w:val="007D5F28"/>
    <w:rsid w:val="007D66AF"/>
    <w:rsid w:val="007F360D"/>
    <w:rsid w:val="007F4EF5"/>
    <w:rsid w:val="007F7099"/>
    <w:rsid w:val="0080305A"/>
    <w:rsid w:val="00803418"/>
    <w:rsid w:val="00805AEE"/>
    <w:rsid w:val="00810B56"/>
    <w:rsid w:val="008138AF"/>
    <w:rsid w:val="00816D2D"/>
    <w:rsid w:val="008337E2"/>
    <w:rsid w:val="00836051"/>
    <w:rsid w:val="008377EA"/>
    <w:rsid w:val="008403E8"/>
    <w:rsid w:val="00843369"/>
    <w:rsid w:val="00843900"/>
    <w:rsid w:val="00843CEF"/>
    <w:rsid w:val="00847912"/>
    <w:rsid w:val="00856230"/>
    <w:rsid w:val="008600B5"/>
    <w:rsid w:val="0086704B"/>
    <w:rsid w:val="00871622"/>
    <w:rsid w:val="00873A1C"/>
    <w:rsid w:val="00874351"/>
    <w:rsid w:val="00875BE1"/>
    <w:rsid w:val="00877B7C"/>
    <w:rsid w:val="008945EF"/>
    <w:rsid w:val="008A093D"/>
    <w:rsid w:val="008A0BCA"/>
    <w:rsid w:val="008A2395"/>
    <w:rsid w:val="008A30A1"/>
    <w:rsid w:val="008A70BC"/>
    <w:rsid w:val="008B0DFA"/>
    <w:rsid w:val="008B45A2"/>
    <w:rsid w:val="008B48D7"/>
    <w:rsid w:val="008B7120"/>
    <w:rsid w:val="008C08DC"/>
    <w:rsid w:val="008C1D0D"/>
    <w:rsid w:val="008C342C"/>
    <w:rsid w:val="008C45EC"/>
    <w:rsid w:val="008D386F"/>
    <w:rsid w:val="008D3AD3"/>
    <w:rsid w:val="008E0236"/>
    <w:rsid w:val="008E72BB"/>
    <w:rsid w:val="008E7528"/>
    <w:rsid w:val="009004DF"/>
    <w:rsid w:val="0091367B"/>
    <w:rsid w:val="00916C69"/>
    <w:rsid w:val="009218B4"/>
    <w:rsid w:val="00923AC0"/>
    <w:rsid w:val="0092799B"/>
    <w:rsid w:val="00935E78"/>
    <w:rsid w:val="009415D7"/>
    <w:rsid w:val="00943596"/>
    <w:rsid w:val="009449DF"/>
    <w:rsid w:val="00944EBD"/>
    <w:rsid w:val="00950556"/>
    <w:rsid w:val="00951D50"/>
    <w:rsid w:val="00952A63"/>
    <w:rsid w:val="009628B7"/>
    <w:rsid w:val="00962DE3"/>
    <w:rsid w:val="00965369"/>
    <w:rsid w:val="009657F3"/>
    <w:rsid w:val="0097066A"/>
    <w:rsid w:val="00973040"/>
    <w:rsid w:val="00975E63"/>
    <w:rsid w:val="00977C36"/>
    <w:rsid w:val="00981A51"/>
    <w:rsid w:val="009863D0"/>
    <w:rsid w:val="00986797"/>
    <w:rsid w:val="009917D5"/>
    <w:rsid w:val="00993E6D"/>
    <w:rsid w:val="0099583A"/>
    <w:rsid w:val="009960D0"/>
    <w:rsid w:val="009A06BE"/>
    <w:rsid w:val="009A2E09"/>
    <w:rsid w:val="009A418C"/>
    <w:rsid w:val="009A529D"/>
    <w:rsid w:val="009B1BEC"/>
    <w:rsid w:val="009B5CE9"/>
    <w:rsid w:val="009B74F5"/>
    <w:rsid w:val="009C0EC5"/>
    <w:rsid w:val="009D01E2"/>
    <w:rsid w:val="009D06BA"/>
    <w:rsid w:val="009D11D1"/>
    <w:rsid w:val="009D2D39"/>
    <w:rsid w:val="009D3C02"/>
    <w:rsid w:val="009D4032"/>
    <w:rsid w:val="009D45F8"/>
    <w:rsid w:val="009D5C52"/>
    <w:rsid w:val="009D7FB3"/>
    <w:rsid w:val="009E243A"/>
    <w:rsid w:val="009E47AE"/>
    <w:rsid w:val="009F6407"/>
    <w:rsid w:val="009F6489"/>
    <w:rsid w:val="00A03442"/>
    <w:rsid w:val="00A03997"/>
    <w:rsid w:val="00A03DFC"/>
    <w:rsid w:val="00A05E41"/>
    <w:rsid w:val="00A0603C"/>
    <w:rsid w:val="00A12946"/>
    <w:rsid w:val="00A12BB7"/>
    <w:rsid w:val="00A1729A"/>
    <w:rsid w:val="00A231BE"/>
    <w:rsid w:val="00A23C68"/>
    <w:rsid w:val="00A30B11"/>
    <w:rsid w:val="00A365A8"/>
    <w:rsid w:val="00A44963"/>
    <w:rsid w:val="00A44CEC"/>
    <w:rsid w:val="00A565A2"/>
    <w:rsid w:val="00A56E3C"/>
    <w:rsid w:val="00A62C84"/>
    <w:rsid w:val="00A65031"/>
    <w:rsid w:val="00A66C03"/>
    <w:rsid w:val="00A72E85"/>
    <w:rsid w:val="00A75F72"/>
    <w:rsid w:val="00A90585"/>
    <w:rsid w:val="00A9612A"/>
    <w:rsid w:val="00AA05E0"/>
    <w:rsid w:val="00AA09D3"/>
    <w:rsid w:val="00AB5831"/>
    <w:rsid w:val="00AC295F"/>
    <w:rsid w:val="00AC45A5"/>
    <w:rsid w:val="00AC5E2B"/>
    <w:rsid w:val="00AD2E4B"/>
    <w:rsid w:val="00AD4FB3"/>
    <w:rsid w:val="00AD7EDC"/>
    <w:rsid w:val="00AE30E6"/>
    <w:rsid w:val="00AE3181"/>
    <w:rsid w:val="00AE63FF"/>
    <w:rsid w:val="00AF2E16"/>
    <w:rsid w:val="00AF50EA"/>
    <w:rsid w:val="00AF682A"/>
    <w:rsid w:val="00AF6ECC"/>
    <w:rsid w:val="00B0587D"/>
    <w:rsid w:val="00B068D3"/>
    <w:rsid w:val="00B11C7D"/>
    <w:rsid w:val="00B12215"/>
    <w:rsid w:val="00B15B3C"/>
    <w:rsid w:val="00B20525"/>
    <w:rsid w:val="00B22F31"/>
    <w:rsid w:val="00B24295"/>
    <w:rsid w:val="00B320BD"/>
    <w:rsid w:val="00B332B8"/>
    <w:rsid w:val="00B34565"/>
    <w:rsid w:val="00B367DA"/>
    <w:rsid w:val="00B45620"/>
    <w:rsid w:val="00B464C2"/>
    <w:rsid w:val="00B51B60"/>
    <w:rsid w:val="00B52060"/>
    <w:rsid w:val="00B6004C"/>
    <w:rsid w:val="00B60A52"/>
    <w:rsid w:val="00B6247C"/>
    <w:rsid w:val="00B6528B"/>
    <w:rsid w:val="00B70FF8"/>
    <w:rsid w:val="00B74714"/>
    <w:rsid w:val="00B74789"/>
    <w:rsid w:val="00B74E05"/>
    <w:rsid w:val="00B80CD0"/>
    <w:rsid w:val="00B8122F"/>
    <w:rsid w:val="00B83485"/>
    <w:rsid w:val="00B84AD9"/>
    <w:rsid w:val="00B904BC"/>
    <w:rsid w:val="00B95799"/>
    <w:rsid w:val="00B97091"/>
    <w:rsid w:val="00BA07BB"/>
    <w:rsid w:val="00BA59F4"/>
    <w:rsid w:val="00BA6F89"/>
    <w:rsid w:val="00BB078C"/>
    <w:rsid w:val="00BB146A"/>
    <w:rsid w:val="00BB14C6"/>
    <w:rsid w:val="00BB45F1"/>
    <w:rsid w:val="00BB7E37"/>
    <w:rsid w:val="00BC0D87"/>
    <w:rsid w:val="00BC0DF1"/>
    <w:rsid w:val="00BC1C8D"/>
    <w:rsid w:val="00BC4781"/>
    <w:rsid w:val="00BC601B"/>
    <w:rsid w:val="00BD0E60"/>
    <w:rsid w:val="00BE080F"/>
    <w:rsid w:val="00BE24E9"/>
    <w:rsid w:val="00BE26C6"/>
    <w:rsid w:val="00BE39B5"/>
    <w:rsid w:val="00BE781E"/>
    <w:rsid w:val="00BF2503"/>
    <w:rsid w:val="00BF70AA"/>
    <w:rsid w:val="00C01E3F"/>
    <w:rsid w:val="00C0755B"/>
    <w:rsid w:val="00C1370C"/>
    <w:rsid w:val="00C17F83"/>
    <w:rsid w:val="00C23286"/>
    <w:rsid w:val="00C31149"/>
    <w:rsid w:val="00C315E7"/>
    <w:rsid w:val="00C3295E"/>
    <w:rsid w:val="00C33872"/>
    <w:rsid w:val="00C35A0B"/>
    <w:rsid w:val="00C4101D"/>
    <w:rsid w:val="00C47AE2"/>
    <w:rsid w:val="00C50672"/>
    <w:rsid w:val="00C52001"/>
    <w:rsid w:val="00C53A58"/>
    <w:rsid w:val="00C57511"/>
    <w:rsid w:val="00C70938"/>
    <w:rsid w:val="00C726F5"/>
    <w:rsid w:val="00C739DA"/>
    <w:rsid w:val="00C7455E"/>
    <w:rsid w:val="00C746EC"/>
    <w:rsid w:val="00C75300"/>
    <w:rsid w:val="00C814A2"/>
    <w:rsid w:val="00C82C37"/>
    <w:rsid w:val="00C84D1A"/>
    <w:rsid w:val="00C90D13"/>
    <w:rsid w:val="00C932DF"/>
    <w:rsid w:val="00C9503E"/>
    <w:rsid w:val="00C96FAB"/>
    <w:rsid w:val="00CB0189"/>
    <w:rsid w:val="00CB487F"/>
    <w:rsid w:val="00CC136A"/>
    <w:rsid w:val="00CC4252"/>
    <w:rsid w:val="00CC4B10"/>
    <w:rsid w:val="00CC704A"/>
    <w:rsid w:val="00CD0EF4"/>
    <w:rsid w:val="00CD2003"/>
    <w:rsid w:val="00CD3374"/>
    <w:rsid w:val="00CD4296"/>
    <w:rsid w:val="00CD4815"/>
    <w:rsid w:val="00CD7CA5"/>
    <w:rsid w:val="00CE39DA"/>
    <w:rsid w:val="00CE6233"/>
    <w:rsid w:val="00CE7730"/>
    <w:rsid w:val="00CF0FD5"/>
    <w:rsid w:val="00CF1450"/>
    <w:rsid w:val="00CF146A"/>
    <w:rsid w:val="00CF1CC3"/>
    <w:rsid w:val="00CF4235"/>
    <w:rsid w:val="00CF4B23"/>
    <w:rsid w:val="00CF5D87"/>
    <w:rsid w:val="00D01360"/>
    <w:rsid w:val="00D014F2"/>
    <w:rsid w:val="00D01F5E"/>
    <w:rsid w:val="00D14167"/>
    <w:rsid w:val="00D230C5"/>
    <w:rsid w:val="00D27681"/>
    <w:rsid w:val="00D34F39"/>
    <w:rsid w:val="00D3583E"/>
    <w:rsid w:val="00D40EAF"/>
    <w:rsid w:val="00D4368F"/>
    <w:rsid w:val="00D51528"/>
    <w:rsid w:val="00D54309"/>
    <w:rsid w:val="00D556D0"/>
    <w:rsid w:val="00D571D5"/>
    <w:rsid w:val="00D60704"/>
    <w:rsid w:val="00D628B2"/>
    <w:rsid w:val="00D6505E"/>
    <w:rsid w:val="00D67F87"/>
    <w:rsid w:val="00D7235F"/>
    <w:rsid w:val="00D76AFA"/>
    <w:rsid w:val="00D8010E"/>
    <w:rsid w:val="00DA0F7D"/>
    <w:rsid w:val="00DA4940"/>
    <w:rsid w:val="00DC0486"/>
    <w:rsid w:val="00DC0DD7"/>
    <w:rsid w:val="00DC2843"/>
    <w:rsid w:val="00DD1051"/>
    <w:rsid w:val="00DD271E"/>
    <w:rsid w:val="00DD76DA"/>
    <w:rsid w:val="00DF33AA"/>
    <w:rsid w:val="00E010E1"/>
    <w:rsid w:val="00E04C1A"/>
    <w:rsid w:val="00E05860"/>
    <w:rsid w:val="00E0723D"/>
    <w:rsid w:val="00E1025C"/>
    <w:rsid w:val="00E11116"/>
    <w:rsid w:val="00E2681C"/>
    <w:rsid w:val="00E31279"/>
    <w:rsid w:val="00E32AE5"/>
    <w:rsid w:val="00E3550C"/>
    <w:rsid w:val="00E40EB2"/>
    <w:rsid w:val="00E41063"/>
    <w:rsid w:val="00E4269F"/>
    <w:rsid w:val="00E45AE3"/>
    <w:rsid w:val="00E45E10"/>
    <w:rsid w:val="00E50246"/>
    <w:rsid w:val="00E53CFF"/>
    <w:rsid w:val="00E55798"/>
    <w:rsid w:val="00E66255"/>
    <w:rsid w:val="00E67B19"/>
    <w:rsid w:val="00E717BA"/>
    <w:rsid w:val="00E73FA5"/>
    <w:rsid w:val="00E829F4"/>
    <w:rsid w:val="00E84E05"/>
    <w:rsid w:val="00E855AB"/>
    <w:rsid w:val="00E91FA0"/>
    <w:rsid w:val="00E958F3"/>
    <w:rsid w:val="00EA2566"/>
    <w:rsid w:val="00EA261F"/>
    <w:rsid w:val="00EA5C90"/>
    <w:rsid w:val="00EA67AA"/>
    <w:rsid w:val="00EB047F"/>
    <w:rsid w:val="00EB2EFE"/>
    <w:rsid w:val="00EC3E82"/>
    <w:rsid w:val="00EC4006"/>
    <w:rsid w:val="00EC4F01"/>
    <w:rsid w:val="00EE1EE9"/>
    <w:rsid w:val="00EE6914"/>
    <w:rsid w:val="00EF65B1"/>
    <w:rsid w:val="00F015CF"/>
    <w:rsid w:val="00F02FB0"/>
    <w:rsid w:val="00F122DF"/>
    <w:rsid w:val="00F2221D"/>
    <w:rsid w:val="00F2324A"/>
    <w:rsid w:val="00F27E47"/>
    <w:rsid w:val="00F30B46"/>
    <w:rsid w:val="00F3114E"/>
    <w:rsid w:val="00F3219E"/>
    <w:rsid w:val="00F3450A"/>
    <w:rsid w:val="00F372AB"/>
    <w:rsid w:val="00F37961"/>
    <w:rsid w:val="00F41044"/>
    <w:rsid w:val="00F443D7"/>
    <w:rsid w:val="00F44F91"/>
    <w:rsid w:val="00F450D6"/>
    <w:rsid w:val="00F519CA"/>
    <w:rsid w:val="00F53A61"/>
    <w:rsid w:val="00F620BB"/>
    <w:rsid w:val="00F630F5"/>
    <w:rsid w:val="00F722EE"/>
    <w:rsid w:val="00F83EFE"/>
    <w:rsid w:val="00F8400B"/>
    <w:rsid w:val="00F91D28"/>
    <w:rsid w:val="00F96F77"/>
    <w:rsid w:val="00FA3B78"/>
    <w:rsid w:val="00FA65AF"/>
    <w:rsid w:val="00FB1A74"/>
    <w:rsid w:val="00FB4396"/>
    <w:rsid w:val="00FB651C"/>
    <w:rsid w:val="00FC090E"/>
    <w:rsid w:val="00FC0B54"/>
    <w:rsid w:val="00FC5ED1"/>
    <w:rsid w:val="00FD303E"/>
    <w:rsid w:val="00FE0F1C"/>
    <w:rsid w:val="00FE13F0"/>
    <w:rsid w:val="00FE2DF0"/>
    <w:rsid w:val="00FE40AC"/>
    <w:rsid w:val="00FF002B"/>
    <w:rsid w:val="00FF02A9"/>
    <w:rsid w:val="00FF153F"/>
    <w:rsid w:val="00FF25E4"/>
    <w:rsid w:val="00FF2614"/>
    <w:rsid w:val="00FF2A4C"/>
    <w:rsid w:val="00FF34A3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5EE204"/>
  <w15:docId w15:val="{C197E76B-7E2D-4415-912C-3D79B48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CFA"/>
    <w:pPr>
      <w:keepNext/>
      <w:ind w:left="284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F87"/>
    <w:rPr>
      <w:szCs w:val="20"/>
    </w:rPr>
  </w:style>
  <w:style w:type="character" w:customStyle="1" w:styleId="a4">
    <w:name w:val="Основной текст Знак"/>
    <w:basedOn w:val="a0"/>
    <w:link w:val="a3"/>
    <w:rsid w:val="00D67F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75E63"/>
    <w:pPr>
      <w:widowControl w:val="0"/>
      <w:autoSpaceDE w:val="0"/>
      <w:autoSpaceDN w:val="0"/>
      <w:adjustRightInd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Internetlink">
    <w:name w:val="Internet link"/>
    <w:uiPriority w:val="99"/>
    <w:rsid w:val="00F02FB0"/>
    <w:rPr>
      <w:rFonts w:eastAsia="Arial Unicode MS"/>
      <w:color w:val="0000FF"/>
      <w:sz w:val="22"/>
      <w:u w:val="single"/>
    </w:rPr>
  </w:style>
  <w:style w:type="paragraph" w:customStyle="1" w:styleId="ConsPlusNormal">
    <w:name w:val="ConsPlusNormal"/>
    <w:rsid w:val="00F02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729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2">
    <w:name w:val="Текущий список2"/>
    <w:rsid w:val="00B34565"/>
    <w:pPr>
      <w:numPr>
        <w:numId w:val="3"/>
      </w:numPr>
    </w:pPr>
  </w:style>
  <w:style w:type="character" w:styleId="a6">
    <w:name w:val="annotation reference"/>
    <w:basedOn w:val="a0"/>
    <w:uiPriority w:val="99"/>
    <w:semiHidden/>
    <w:unhideWhenUsed/>
    <w:rsid w:val="0032523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523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5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523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52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52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523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951D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51D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1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C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0C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D7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29B4-7C1D-4429-A55A-7E4ADE7C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gargalyk</cp:lastModifiedBy>
  <cp:revision>341</cp:revision>
  <cp:lastPrinted>2026-03-10T13:25:00Z</cp:lastPrinted>
  <dcterms:created xsi:type="dcterms:W3CDTF">2019-02-15T08:29:00Z</dcterms:created>
  <dcterms:modified xsi:type="dcterms:W3CDTF">2026-03-28T08:36:00Z</dcterms:modified>
</cp:coreProperties>
</file>